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58E" w:rsidRPr="00CD746D" w:rsidRDefault="00A3058E" w:rsidP="00A3058E">
      <w:pPr>
        <w:jc w:val="center"/>
        <w:rPr>
          <w:sz w:val="28"/>
          <w:szCs w:val="28"/>
        </w:rPr>
      </w:pPr>
      <w:r w:rsidRPr="00CD746D">
        <w:rPr>
          <w:sz w:val="28"/>
          <w:szCs w:val="28"/>
        </w:rPr>
        <w:t>МИНОБРНАУКИ РОССИИ</w:t>
      </w:r>
    </w:p>
    <w:p w:rsidR="00A3058E" w:rsidRPr="00CD746D" w:rsidRDefault="00A3058E" w:rsidP="00A3058E">
      <w:pPr>
        <w:jc w:val="center"/>
        <w:rPr>
          <w:sz w:val="28"/>
          <w:szCs w:val="28"/>
        </w:rPr>
      </w:pPr>
      <w:r w:rsidRPr="00CD746D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A3058E" w:rsidRPr="00CD746D" w:rsidRDefault="00A3058E" w:rsidP="00A3058E">
      <w:pPr>
        <w:jc w:val="center"/>
        <w:rPr>
          <w:b/>
          <w:sz w:val="28"/>
          <w:szCs w:val="28"/>
        </w:rPr>
      </w:pPr>
      <w:r w:rsidRPr="00CD746D">
        <w:rPr>
          <w:b/>
          <w:sz w:val="28"/>
          <w:szCs w:val="28"/>
        </w:rPr>
        <w:t>«Гжельский государственный университет»</w:t>
      </w:r>
    </w:p>
    <w:p w:rsidR="00A3058E" w:rsidRPr="00CD746D" w:rsidRDefault="00A3058E" w:rsidP="00A3058E">
      <w:pPr>
        <w:jc w:val="center"/>
        <w:rPr>
          <w:sz w:val="28"/>
          <w:szCs w:val="28"/>
        </w:rPr>
      </w:pPr>
      <w:r w:rsidRPr="00CD746D">
        <w:rPr>
          <w:sz w:val="28"/>
          <w:szCs w:val="28"/>
        </w:rPr>
        <w:t>(ГГУ)</w:t>
      </w:r>
    </w:p>
    <w:p w:rsidR="00A3058E" w:rsidRPr="00A3058E" w:rsidRDefault="00A3058E" w:rsidP="00A3058E">
      <w:pPr>
        <w:rPr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  <w:r w:rsidRPr="00A3058E">
        <w:rPr>
          <w:noProof/>
          <w:sz w:val="24"/>
          <w:szCs w:val="24"/>
        </w:rPr>
        <w:tab/>
      </w: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sz w:val="24"/>
          <w:szCs w:val="24"/>
        </w:rPr>
      </w:pPr>
    </w:p>
    <w:p w:rsidR="00A3058E" w:rsidRPr="00430445" w:rsidRDefault="00C17C78" w:rsidP="00A3058E">
      <w:pPr>
        <w:pStyle w:val="Style11"/>
        <w:widowControl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 xml:space="preserve">РАБОЧАЯ </w:t>
      </w:r>
      <w:r w:rsidR="000B35B9">
        <w:rPr>
          <w:b/>
          <w:bCs/>
          <w:sz w:val="32"/>
          <w:szCs w:val="32"/>
          <w:u w:val="single"/>
        </w:rPr>
        <w:t xml:space="preserve">ПРОГРАММА ПРОИЗВОДСТВЕННОЙ </w:t>
      </w:r>
      <w:r w:rsidR="007C14A6" w:rsidRPr="00430445">
        <w:rPr>
          <w:b/>
          <w:bCs/>
          <w:sz w:val="32"/>
          <w:szCs w:val="32"/>
          <w:u w:val="single"/>
        </w:rPr>
        <w:t>ПРАКТИКИ</w:t>
      </w:r>
      <w:r w:rsidR="007C14A6">
        <w:rPr>
          <w:b/>
          <w:bCs/>
          <w:sz w:val="32"/>
          <w:szCs w:val="32"/>
          <w:u w:val="single"/>
        </w:rPr>
        <w:t xml:space="preserve"> </w:t>
      </w:r>
      <w:r w:rsidR="000B35B9" w:rsidRPr="00961A16">
        <w:rPr>
          <w:b/>
          <w:bCs/>
          <w:sz w:val="32"/>
          <w:szCs w:val="32"/>
        </w:rPr>
        <w:t>(ПРЕДДИПЛОМНОЙ)</w:t>
      </w:r>
      <w:r w:rsidR="00A3058E" w:rsidRPr="00430445">
        <w:rPr>
          <w:b/>
          <w:bCs/>
          <w:sz w:val="32"/>
          <w:szCs w:val="32"/>
          <w:u w:val="single"/>
        </w:rPr>
        <w:t xml:space="preserve"> </w:t>
      </w:r>
    </w:p>
    <w:p w:rsidR="00A3058E" w:rsidRPr="00A3058E" w:rsidRDefault="00A3058E" w:rsidP="00A3058E">
      <w:pPr>
        <w:tabs>
          <w:tab w:val="left" w:pos="680"/>
          <w:tab w:val="left" w:pos="851"/>
        </w:tabs>
        <w:jc w:val="center"/>
        <w:rPr>
          <w:sz w:val="24"/>
          <w:szCs w:val="24"/>
        </w:rPr>
      </w:pPr>
    </w:p>
    <w:p w:rsidR="00A3058E" w:rsidRPr="00B30F28" w:rsidRDefault="00A3058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3058E" w:rsidRPr="00A3058E" w:rsidRDefault="00A3058E" w:rsidP="00A3058E">
      <w:pPr>
        <w:tabs>
          <w:tab w:val="left" w:pos="680"/>
          <w:tab w:val="left" w:pos="851"/>
        </w:tabs>
        <w:jc w:val="center"/>
        <w:rPr>
          <w:b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2"/>
        <w:spacing w:line="240" w:lineRule="auto"/>
        <w:ind w:firstLine="720"/>
        <w:jc w:val="center"/>
        <w:rPr>
          <w:rStyle w:val="FontStyle60"/>
          <w:sz w:val="24"/>
          <w:szCs w:val="24"/>
          <w:vertAlign w:val="superscript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D00033" w:rsidRPr="0047641E" w:rsidTr="00131B71">
        <w:trPr>
          <w:trHeight w:val="409"/>
        </w:trPr>
        <w:tc>
          <w:tcPr>
            <w:tcW w:w="3794" w:type="dxa"/>
            <w:hideMark/>
          </w:tcPr>
          <w:p w:rsidR="00D00033" w:rsidRPr="0047641E" w:rsidRDefault="00D00033" w:rsidP="007E79FA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47641E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  <w:hideMark/>
          </w:tcPr>
          <w:p w:rsidR="00D00033" w:rsidRPr="0047641E" w:rsidRDefault="00D00033" w:rsidP="007E79FA">
            <w:pPr>
              <w:rPr>
                <w:rStyle w:val="FontStyle53"/>
                <w:b w:val="0"/>
                <w:sz w:val="28"/>
                <w:szCs w:val="28"/>
              </w:rPr>
            </w:pPr>
            <w:r w:rsidRPr="0047641E">
              <w:rPr>
                <w:color w:val="000000"/>
                <w:sz w:val="28"/>
                <w:szCs w:val="28"/>
              </w:rPr>
              <w:t xml:space="preserve">Управление персоналом </w:t>
            </w:r>
          </w:p>
        </w:tc>
      </w:tr>
      <w:tr w:rsidR="00D00033" w:rsidRPr="0047641E" w:rsidTr="00131B71">
        <w:tc>
          <w:tcPr>
            <w:tcW w:w="3794" w:type="dxa"/>
            <w:hideMark/>
          </w:tcPr>
          <w:p w:rsidR="00D00033" w:rsidRPr="0047641E" w:rsidRDefault="00D00033" w:rsidP="007E79FA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47641E">
              <w:rPr>
                <w:rStyle w:val="FontStyle60"/>
                <w:sz w:val="28"/>
                <w:szCs w:val="28"/>
              </w:rPr>
              <w:t xml:space="preserve">Код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00033" w:rsidRPr="0047641E" w:rsidRDefault="00D00033" w:rsidP="007E79FA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47641E">
              <w:rPr>
                <w:color w:val="000000"/>
                <w:sz w:val="28"/>
                <w:szCs w:val="28"/>
              </w:rPr>
              <w:t>38.03.03</w:t>
            </w:r>
          </w:p>
        </w:tc>
      </w:tr>
      <w:tr w:rsidR="00D00033" w:rsidRPr="0047641E" w:rsidTr="00131B71">
        <w:trPr>
          <w:trHeight w:val="367"/>
        </w:trPr>
        <w:tc>
          <w:tcPr>
            <w:tcW w:w="3794" w:type="dxa"/>
            <w:hideMark/>
          </w:tcPr>
          <w:p w:rsidR="00D00033" w:rsidRPr="0047641E" w:rsidRDefault="00D00033" w:rsidP="007E79FA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47641E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00033" w:rsidRPr="0047641E" w:rsidRDefault="00D00033" w:rsidP="007E79F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</w:tc>
      </w:tr>
      <w:tr w:rsidR="00131B71" w:rsidRPr="0047641E" w:rsidTr="00131B71">
        <w:trPr>
          <w:trHeight w:val="402"/>
        </w:trPr>
        <w:tc>
          <w:tcPr>
            <w:tcW w:w="3794" w:type="dxa"/>
            <w:hideMark/>
          </w:tcPr>
          <w:p w:rsidR="00131B71" w:rsidRDefault="00131B71" w:rsidP="00131B71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sz w:val="28"/>
                <w:szCs w:val="28"/>
              </w:rPr>
            </w:pPr>
            <w:r>
              <w:rPr>
                <w:rStyle w:val="FontStyle53"/>
                <w:b w:val="0"/>
                <w:i/>
                <w:sz w:val="28"/>
                <w:szCs w:val="28"/>
              </w:rPr>
              <w:t>Наименование ОПОП</w:t>
            </w:r>
            <w:r>
              <w:rPr>
                <w:rStyle w:val="FontStyle53"/>
                <w:sz w:val="28"/>
                <w:szCs w:val="28"/>
              </w:rPr>
              <w:t xml:space="preserve">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131B71" w:rsidRDefault="00131B71" w:rsidP="00131B71">
            <w:pPr>
              <w:pStyle w:val="Style5"/>
              <w:widowControl/>
              <w:spacing w:line="240" w:lineRule="auto"/>
              <w:ind w:right="-1"/>
              <w:jc w:val="both"/>
              <w:rPr>
                <w:rStyle w:val="FontStyle53"/>
                <w:b w:val="0"/>
                <w:bCs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персоналом организации</w:t>
            </w:r>
          </w:p>
        </w:tc>
      </w:tr>
      <w:tr w:rsidR="00D00033" w:rsidRPr="0047641E" w:rsidTr="00131B71">
        <w:tc>
          <w:tcPr>
            <w:tcW w:w="3794" w:type="dxa"/>
          </w:tcPr>
          <w:p w:rsidR="00D00033" w:rsidRPr="0047641E" w:rsidRDefault="00D00033" w:rsidP="007E79F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D00033" w:rsidRPr="0047641E" w:rsidRDefault="00D00033" w:rsidP="007E79FA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D00033" w:rsidRPr="0047641E" w:rsidTr="00131B71">
        <w:tc>
          <w:tcPr>
            <w:tcW w:w="3794" w:type="dxa"/>
          </w:tcPr>
          <w:p w:rsidR="00D00033" w:rsidRPr="0047641E" w:rsidRDefault="00D00033" w:rsidP="007E79F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D00033" w:rsidRPr="0047641E" w:rsidRDefault="00D00033" w:rsidP="007E79F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D00033" w:rsidRPr="0047641E" w:rsidRDefault="00D00033" w:rsidP="007E79F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47641E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  <w:r w:rsidRPr="0047641E">
              <w:rPr>
                <w:rStyle w:val="FontStyle53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D00033" w:rsidRPr="0047641E" w:rsidRDefault="00D00033" w:rsidP="007E79FA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D00033" w:rsidRPr="0047641E" w:rsidRDefault="00D00033" w:rsidP="007E79FA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D00033" w:rsidRPr="0047641E" w:rsidRDefault="00D00033" w:rsidP="007E79FA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47641E">
              <w:rPr>
                <w:rStyle w:val="FontStyle53"/>
                <w:b w:val="0"/>
                <w:sz w:val="28"/>
                <w:szCs w:val="28"/>
              </w:rPr>
              <w:t>бакалавр</w:t>
            </w:r>
          </w:p>
        </w:tc>
      </w:tr>
    </w:tbl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D00033">
      <w:pPr>
        <w:pStyle w:val="Style15"/>
        <w:tabs>
          <w:tab w:val="left" w:leader="underscore" w:pos="9768"/>
        </w:tabs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D00033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  <w:r w:rsidRPr="00D00033">
        <w:rPr>
          <w:rStyle w:val="FontStyle53"/>
          <w:b w:val="0"/>
          <w:sz w:val="24"/>
          <w:szCs w:val="24"/>
        </w:rPr>
        <w:t>Пос. Электроизолятор</w:t>
      </w:r>
    </w:p>
    <w:p w:rsidR="00A3058E" w:rsidRPr="00A3058E" w:rsidRDefault="00A3058E" w:rsidP="00DF2044">
      <w:pPr>
        <w:tabs>
          <w:tab w:val="left" w:pos="3690"/>
        </w:tabs>
        <w:rPr>
          <w:sz w:val="24"/>
          <w:szCs w:val="24"/>
        </w:rPr>
      </w:pPr>
      <w:bookmarkStart w:id="0" w:name="_GoBack"/>
      <w:bookmarkEnd w:id="0"/>
    </w:p>
    <w:p w:rsidR="00A3058E" w:rsidRPr="00A3058E" w:rsidRDefault="00A3058E" w:rsidP="00A3058E">
      <w:pPr>
        <w:rPr>
          <w:sz w:val="24"/>
          <w:szCs w:val="24"/>
        </w:rPr>
      </w:pPr>
    </w:p>
    <w:p w:rsidR="00BA6A79" w:rsidRDefault="00B30F28" w:rsidP="00BA6A79">
      <w:pPr>
        <w:tabs>
          <w:tab w:val="left" w:pos="680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Pr="00B30F28">
        <w:rPr>
          <w:sz w:val="24"/>
          <w:szCs w:val="24"/>
        </w:rPr>
        <w:t>Программа производственной</w:t>
      </w:r>
      <w:r w:rsidR="000B35B9">
        <w:rPr>
          <w:sz w:val="24"/>
          <w:szCs w:val="24"/>
        </w:rPr>
        <w:t xml:space="preserve"> (преддипломной)</w:t>
      </w:r>
      <w:r w:rsidR="00A3058E" w:rsidRPr="00B30F28">
        <w:rPr>
          <w:sz w:val="24"/>
          <w:szCs w:val="24"/>
        </w:rPr>
        <w:t xml:space="preserve"> практики составлена в соответствии с требованиями федерального государственного образовательного стандарта высшего обр</w:t>
      </w:r>
      <w:r w:rsidR="00D00033">
        <w:rPr>
          <w:sz w:val="24"/>
          <w:szCs w:val="24"/>
        </w:rPr>
        <w:t>азования по направлению 38.03.03</w:t>
      </w:r>
      <w:r w:rsidR="00A3058E" w:rsidRPr="00B30F28">
        <w:rPr>
          <w:sz w:val="24"/>
          <w:szCs w:val="24"/>
        </w:rPr>
        <w:t xml:space="preserve"> «</w:t>
      </w:r>
      <w:r w:rsidR="00D00033">
        <w:rPr>
          <w:color w:val="000000"/>
          <w:sz w:val="24"/>
          <w:szCs w:val="24"/>
        </w:rPr>
        <w:t>Управление персоналом</w:t>
      </w:r>
      <w:r w:rsidR="00A3058E" w:rsidRPr="00B30F28">
        <w:rPr>
          <w:sz w:val="24"/>
          <w:szCs w:val="24"/>
        </w:rPr>
        <w:t>».</w:t>
      </w:r>
    </w:p>
    <w:p w:rsidR="00BA6A79" w:rsidRDefault="004961A6" w:rsidP="00BA6A79">
      <w:pPr>
        <w:tabs>
          <w:tab w:val="left" w:pos="680"/>
          <w:tab w:val="left" w:pos="851"/>
        </w:tabs>
        <w:jc w:val="both"/>
        <w:rPr>
          <w:color w:val="22272F"/>
          <w:sz w:val="24"/>
          <w:szCs w:val="24"/>
        </w:rPr>
      </w:pPr>
      <w:r>
        <w:rPr>
          <w:sz w:val="24"/>
          <w:szCs w:val="24"/>
        </w:rPr>
        <w:tab/>
      </w:r>
      <w:r w:rsidR="00BA6A79" w:rsidRPr="00640746">
        <w:rPr>
          <w:sz w:val="24"/>
          <w:szCs w:val="24"/>
        </w:rPr>
        <w:t>В соответствии с требованиями ФГОС</w:t>
      </w:r>
      <w:r w:rsidR="00C17C78">
        <w:rPr>
          <w:sz w:val="24"/>
          <w:szCs w:val="24"/>
        </w:rPr>
        <w:t xml:space="preserve"> ВО при реализации настоящей практики</w:t>
      </w:r>
      <w:r w:rsidR="00BA6A79" w:rsidRPr="00640746">
        <w:rPr>
          <w:sz w:val="24"/>
          <w:szCs w:val="24"/>
        </w:rPr>
        <w:t>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 w:rsidR="00BA6A79">
        <w:rPr>
          <w:sz w:val="24"/>
          <w:szCs w:val="24"/>
        </w:rPr>
        <w:t xml:space="preserve"> «</w:t>
      </w:r>
      <w:r w:rsidR="00BA6A79" w:rsidRPr="00640746">
        <w:rPr>
          <w:color w:val="22272F"/>
          <w:sz w:val="24"/>
          <w:szCs w:val="24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 w:rsidR="00BA6A79">
        <w:rPr>
          <w:color w:val="22272F"/>
          <w:sz w:val="24"/>
          <w:szCs w:val="24"/>
        </w:rPr>
        <w:t>»</w:t>
      </w:r>
      <w:r w:rsidR="00BA6A79" w:rsidRPr="00640746">
        <w:rPr>
          <w:color w:val="22272F"/>
          <w:sz w:val="24"/>
          <w:szCs w:val="24"/>
        </w:rPr>
        <w:t xml:space="preserve"> (утв. Министерством образования и науки РФ 8 апреля 2014 г. N АК-44/05вн).</w:t>
      </w:r>
    </w:p>
    <w:p w:rsidR="00BA6A79" w:rsidRPr="00BA6A79" w:rsidRDefault="00BA6A79" w:rsidP="00BA6A79">
      <w:pPr>
        <w:tabs>
          <w:tab w:val="left" w:pos="680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Default="00A3058E" w:rsidP="00A3058E">
      <w:pPr>
        <w:jc w:val="both"/>
        <w:rPr>
          <w:sz w:val="24"/>
          <w:szCs w:val="24"/>
        </w:rPr>
      </w:pPr>
    </w:p>
    <w:p w:rsidR="00DF2044" w:rsidRPr="00A3058E" w:rsidRDefault="00DF2044" w:rsidP="00A3058E">
      <w:pPr>
        <w:jc w:val="both"/>
        <w:rPr>
          <w:sz w:val="24"/>
          <w:szCs w:val="24"/>
        </w:rPr>
      </w:pPr>
    </w:p>
    <w:p w:rsidR="00A3058E" w:rsidRPr="00A3058E" w:rsidRDefault="00A3058E" w:rsidP="00A3058E">
      <w:pPr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D00033" w:rsidRDefault="00D00033" w:rsidP="005562C8">
      <w:pPr>
        <w:jc w:val="both"/>
        <w:rPr>
          <w:b/>
          <w:bCs/>
          <w:sz w:val="24"/>
          <w:szCs w:val="24"/>
        </w:rPr>
        <w:sectPr w:rsidR="00D00033" w:rsidSect="001E0D2B">
          <w:headerReference w:type="default" r:id="rId9"/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</w:p>
    <w:p w:rsidR="001E0D2B" w:rsidRDefault="001E0D2B" w:rsidP="005562C8">
      <w:pPr>
        <w:jc w:val="both"/>
        <w:rPr>
          <w:b/>
          <w:bCs/>
          <w:sz w:val="24"/>
          <w:szCs w:val="24"/>
        </w:rPr>
      </w:pPr>
    </w:p>
    <w:p w:rsidR="00B30F28" w:rsidRPr="00A3058E" w:rsidRDefault="00B30F28" w:rsidP="005562C8">
      <w:pPr>
        <w:jc w:val="both"/>
        <w:rPr>
          <w:b/>
          <w:bCs/>
          <w:sz w:val="24"/>
          <w:szCs w:val="24"/>
        </w:rPr>
      </w:pPr>
    </w:p>
    <w:p w:rsidR="003F4E8C" w:rsidRPr="00A3058E" w:rsidRDefault="003F4E8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результатов обучения при прохождения практики, соотнесенных с планируемыми результатами освоения образовательной программы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 w:rsidR="003759E3">
        <w:rPr>
          <w:bCs/>
          <w:sz w:val="24"/>
          <w:szCs w:val="24"/>
        </w:rPr>
        <w:t>ОП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</w:t>
      </w:r>
      <w:r w:rsidR="002436D8" w:rsidRPr="00A3058E">
        <w:rPr>
          <w:bCs/>
          <w:sz w:val="24"/>
          <w:szCs w:val="24"/>
        </w:rPr>
        <w:t>димой для проведения пр</w:t>
      </w:r>
      <w:r w:rsidRPr="00A3058E">
        <w:rPr>
          <w:bCs/>
          <w:sz w:val="24"/>
          <w:szCs w:val="24"/>
        </w:rPr>
        <w:t>актики</w:t>
      </w:r>
    </w:p>
    <w:p w:rsidR="0079452B" w:rsidRDefault="0079452B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BA6A79" w:rsidRDefault="00BA6A79" w:rsidP="005562C8">
      <w:pPr>
        <w:jc w:val="both"/>
        <w:rPr>
          <w:bCs/>
          <w:sz w:val="24"/>
          <w:szCs w:val="24"/>
        </w:rPr>
      </w:pPr>
    </w:p>
    <w:p w:rsidR="00BA6A79" w:rsidRDefault="00BA6A79" w:rsidP="005562C8">
      <w:pPr>
        <w:jc w:val="both"/>
        <w:rPr>
          <w:bCs/>
          <w:sz w:val="24"/>
          <w:szCs w:val="24"/>
        </w:rPr>
      </w:pPr>
    </w:p>
    <w:p w:rsidR="00285BD3" w:rsidRPr="00A3058E" w:rsidRDefault="00285BD3" w:rsidP="005562C8">
      <w:pPr>
        <w:jc w:val="both"/>
        <w:rPr>
          <w:bCs/>
          <w:sz w:val="24"/>
          <w:szCs w:val="24"/>
        </w:rPr>
      </w:pP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5562C8" w:rsidRDefault="005562C8" w:rsidP="005562C8">
      <w:pPr>
        <w:jc w:val="both"/>
        <w:rPr>
          <w:bCs/>
          <w:sz w:val="24"/>
          <w:szCs w:val="24"/>
        </w:rPr>
      </w:pPr>
    </w:p>
    <w:p w:rsidR="004961A6" w:rsidRPr="00A3058E" w:rsidRDefault="004961A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Вид практики – производственная</w:t>
      </w:r>
      <w:r w:rsidRPr="00A3058E">
        <w:rPr>
          <w:bCs/>
          <w:sz w:val="24"/>
          <w:szCs w:val="24"/>
        </w:rPr>
        <w:t xml:space="preserve"> практика. </w:t>
      </w:r>
    </w:p>
    <w:p w:rsidR="00BA6A79" w:rsidRPr="009946F9" w:rsidRDefault="00BA6A79" w:rsidP="00BA6A79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Практика полностью реализуется в форме практической подготовки.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Тип практики – </w:t>
      </w:r>
      <w:r w:rsidR="00BE48CC">
        <w:rPr>
          <w:bCs/>
          <w:sz w:val="24"/>
          <w:szCs w:val="24"/>
        </w:rPr>
        <w:t>преддипломная практика</w:t>
      </w:r>
      <w:r w:rsidR="005C1A9A">
        <w:rPr>
          <w:bCs/>
          <w:sz w:val="24"/>
          <w:szCs w:val="24"/>
        </w:rPr>
        <w:t>.  Преддипломная</w:t>
      </w:r>
      <w:r w:rsidRPr="00A3058E">
        <w:rPr>
          <w:bCs/>
          <w:sz w:val="24"/>
          <w:szCs w:val="24"/>
        </w:rPr>
        <w:t xml:space="preserve"> практика запланирована для студентов, осваивающих программу по направлению под</w:t>
      </w:r>
      <w:r w:rsidR="00D00033">
        <w:rPr>
          <w:bCs/>
          <w:sz w:val="24"/>
          <w:szCs w:val="24"/>
        </w:rPr>
        <w:t>готовки 38.03.03</w:t>
      </w:r>
      <w:r w:rsidR="00BB1BB9">
        <w:rPr>
          <w:bCs/>
          <w:sz w:val="24"/>
          <w:szCs w:val="24"/>
        </w:rPr>
        <w:t xml:space="preserve"> </w:t>
      </w:r>
      <w:r w:rsidR="00D00033">
        <w:rPr>
          <w:bCs/>
          <w:sz w:val="24"/>
          <w:szCs w:val="24"/>
        </w:rPr>
        <w:t>Управление кадрами</w:t>
      </w:r>
      <w:r w:rsidRP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</w:t>
      </w:r>
      <w:r w:rsidR="00B254D4">
        <w:rPr>
          <w:bCs/>
          <w:sz w:val="24"/>
          <w:szCs w:val="24"/>
        </w:rPr>
        <w:t xml:space="preserve">ведения практики – </w:t>
      </w:r>
      <w:r w:rsidRPr="00A3058E">
        <w:rPr>
          <w:bCs/>
          <w:sz w:val="24"/>
          <w:szCs w:val="24"/>
        </w:rPr>
        <w:t xml:space="preserve"> выездная</w:t>
      </w:r>
      <w:r w:rsidR="00C17C78"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 w:rsidR="00A3058E">
        <w:rPr>
          <w:bCs/>
          <w:sz w:val="24"/>
          <w:szCs w:val="24"/>
        </w:rPr>
        <w:t>.</w:t>
      </w:r>
    </w:p>
    <w:p w:rsidR="00BD39E4" w:rsidRPr="005C1A9A" w:rsidRDefault="005562C8" w:rsidP="00BC318F">
      <w:pPr>
        <w:pStyle w:val="27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 w:rsidRPr="00A3058E">
        <w:rPr>
          <w:rFonts w:eastAsiaTheme="minorHAnsi"/>
          <w:b/>
          <w:snapToGrid w:val="0"/>
          <w:color w:val="000000"/>
          <w:sz w:val="24"/>
          <w:szCs w:val="24"/>
        </w:rPr>
        <w:t>Цель</w:t>
      </w:r>
      <w:r w:rsidR="005C1A9A">
        <w:rPr>
          <w:rFonts w:eastAsiaTheme="minorHAnsi"/>
          <w:snapToGrid w:val="0"/>
          <w:color w:val="000000"/>
          <w:sz w:val="24"/>
          <w:szCs w:val="24"/>
        </w:rPr>
        <w:t xml:space="preserve"> преддипломной </w:t>
      </w:r>
      <w:r w:rsidR="002436D8" w:rsidRPr="00A3058E">
        <w:rPr>
          <w:rFonts w:eastAsiaTheme="minorHAnsi"/>
          <w:snapToGrid w:val="0"/>
          <w:color w:val="000000"/>
          <w:sz w:val="24"/>
          <w:szCs w:val="24"/>
        </w:rPr>
        <w:t xml:space="preserve"> практики</w:t>
      </w:r>
      <w:r w:rsidRPr="00A3058E">
        <w:rPr>
          <w:rFonts w:eastAsiaTheme="minorHAnsi"/>
          <w:snapToGrid w:val="0"/>
          <w:color w:val="000000"/>
          <w:sz w:val="24"/>
          <w:szCs w:val="24"/>
        </w:rPr>
        <w:t>:</w:t>
      </w:r>
      <w:r w:rsidR="00BD39E4">
        <w:rPr>
          <w:rFonts w:eastAsiaTheme="minorHAnsi"/>
          <w:snapToGrid w:val="0"/>
          <w:color w:val="000000"/>
          <w:sz w:val="24"/>
          <w:szCs w:val="24"/>
        </w:rPr>
        <w:t xml:space="preserve"> </w:t>
      </w:r>
      <w:r w:rsidR="005C1A9A" w:rsidRPr="005C1A9A">
        <w:rPr>
          <w:sz w:val="24"/>
          <w:szCs w:val="24"/>
        </w:rPr>
        <w:t xml:space="preserve"> проведение самостоятельной научно- исследовательской работы по выбранной теме выпускной квалификационной работы</w:t>
      </w:r>
      <w:r w:rsidR="005C1A9A">
        <w:rPr>
          <w:sz w:val="24"/>
          <w:szCs w:val="24"/>
        </w:rPr>
        <w:t>, заключающейся в анализе</w:t>
      </w:r>
      <w:r w:rsidR="003E3321">
        <w:rPr>
          <w:sz w:val="24"/>
          <w:szCs w:val="24"/>
        </w:rPr>
        <w:t xml:space="preserve"> показателей деятельности </w:t>
      </w:r>
      <w:r w:rsidR="004111A4">
        <w:rPr>
          <w:sz w:val="24"/>
          <w:szCs w:val="24"/>
        </w:rPr>
        <w:t xml:space="preserve">органов, предприятий и учреждений </w:t>
      </w:r>
      <w:r w:rsidR="003E3321">
        <w:rPr>
          <w:sz w:val="24"/>
          <w:szCs w:val="24"/>
        </w:rPr>
        <w:t xml:space="preserve">в сфере управления </w:t>
      </w:r>
      <w:r w:rsidR="007E79FA">
        <w:rPr>
          <w:sz w:val="24"/>
          <w:szCs w:val="24"/>
        </w:rPr>
        <w:t xml:space="preserve">персоналом </w:t>
      </w:r>
      <w:r w:rsidR="003E3321">
        <w:rPr>
          <w:sz w:val="24"/>
          <w:szCs w:val="24"/>
        </w:rPr>
        <w:t>и</w:t>
      </w:r>
      <w:r w:rsidR="004111A4">
        <w:rPr>
          <w:sz w:val="24"/>
          <w:szCs w:val="24"/>
        </w:rPr>
        <w:t xml:space="preserve"> в разработке рекомендаций по</w:t>
      </w:r>
      <w:r w:rsidR="003E3321">
        <w:rPr>
          <w:sz w:val="24"/>
          <w:szCs w:val="24"/>
        </w:rPr>
        <w:t xml:space="preserve"> совершенствованию</w:t>
      </w:r>
      <w:r w:rsidR="004111A4">
        <w:rPr>
          <w:sz w:val="24"/>
          <w:szCs w:val="24"/>
        </w:rPr>
        <w:t xml:space="preserve"> деятельности в сфере управления</w:t>
      </w:r>
      <w:r w:rsidR="007E79FA">
        <w:rPr>
          <w:sz w:val="24"/>
          <w:szCs w:val="24"/>
        </w:rPr>
        <w:t xml:space="preserve"> персоналом</w:t>
      </w:r>
      <w:r w:rsidR="005C1A9A" w:rsidRPr="005C1A9A">
        <w:rPr>
          <w:sz w:val="24"/>
          <w:szCs w:val="24"/>
        </w:rPr>
        <w:t>.</w:t>
      </w:r>
    </w:p>
    <w:p w:rsidR="005562C8" w:rsidRPr="00A3058E" w:rsidRDefault="00511F81" w:rsidP="00BD39E4">
      <w:pPr>
        <w:tabs>
          <w:tab w:val="left" w:pos="176"/>
        </w:tabs>
        <w:jc w:val="both"/>
        <w:rPr>
          <w:color w:val="000000" w:themeColor="text1"/>
          <w:sz w:val="24"/>
          <w:szCs w:val="24"/>
          <w:lang w:eastAsia="ru-RU"/>
        </w:rPr>
      </w:pPr>
      <w:r>
        <w:rPr>
          <w:b/>
          <w:color w:val="000000" w:themeColor="text1"/>
          <w:sz w:val="24"/>
          <w:szCs w:val="24"/>
          <w:lang w:eastAsia="ru-RU"/>
        </w:rPr>
        <w:tab/>
      </w:r>
      <w:r>
        <w:rPr>
          <w:b/>
          <w:color w:val="000000" w:themeColor="text1"/>
          <w:sz w:val="24"/>
          <w:szCs w:val="24"/>
          <w:lang w:eastAsia="ru-RU"/>
        </w:rPr>
        <w:tab/>
      </w:r>
      <w:r w:rsidR="005562C8" w:rsidRPr="00A3058E">
        <w:rPr>
          <w:b/>
          <w:color w:val="000000" w:themeColor="text1"/>
          <w:sz w:val="24"/>
          <w:szCs w:val="24"/>
          <w:lang w:eastAsia="ru-RU"/>
        </w:rPr>
        <w:t>Задачами</w:t>
      </w:r>
      <w:r w:rsidR="004111A4">
        <w:rPr>
          <w:color w:val="000000" w:themeColor="text1"/>
          <w:sz w:val="24"/>
          <w:szCs w:val="24"/>
          <w:lang w:eastAsia="ru-RU"/>
        </w:rPr>
        <w:t xml:space="preserve"> преддипломной </w:t>
      </w:r>
      <w:r w:rsidR="005562C8" w:rsidRPr="00A3058E">
        <w:rPr>
          <w:color w:val="000000" w:themeColor="text1"/>
          <w:sz w:val="24"/>
          <w:szCs w:val="24"/>
          <w:lang w:eastAsia="ru-RU"/>
        </w:rPr>
        <w:t xml:space="preserve"> практики являются: </w:t>
      </w:r>
    </w:p>
    <w:p w:rsidR="004111A4" w:rsidRPr="004111A4" w:rsidRDefault="004111A4" w:rsidP="004A081D">
      <w:pPr>
        <w:pStyle w:val="27"/>
        <w:numPr>
          <w:ilvl w:val="0"/>
          <w:numId w:val="10"/>
        </w:numPr>
        <w:shd w:val="clear" w:color="auto" w:fill="auto"/>
        <w:tabs>
          <w:tab w:val="left" w:pos="980"/>
        </w:tabs>
        <w:spacing w:after="0"/>
        <w:ind w:left="20" w:right="20" w:firstLine="700"/>
        <w:jc w:val="both"/>
        <w:rPr>
          <w:sz w:val="24"/>
          <w:szCs w:val="24"/>
        </w:rPr>
      </w:pPr>
      <w:r w:rsidRPr="004111A4">
        <w:rPr>
          <w:sz w:val="24"/>
          <w:szCs w:val="24"/>
        </w:rPr>
        <w:t xml:space="preserve">систематизация и углубление теоретических и практических знаний по профилю подготовки, их применение при решении конкретных </w:t>
      </w:r>
      <w:r>
        <w:rPr>
          <w:sz w:val="24"/>
          <w:szCs w:val="24"/>
        </w:rPr>
        <w:t>управленческих</w:t>
      </w:r>
      <w:r w:rsidRPr="004111A4">
        <w:rPr>
          <w:sz w:val="24"/>
          <w:szCs w:val="24"/>
        </w:rPr>
        <w:t xml:space="preserve"> или методических задач в соответствии с темой выпускной квалификационной работы;</w:t>
      </w:r>
    </w:p>
    <w:p w:rsidR="004111A4" w:rsidRPr="00346AAE" w:rsidRDefault="004111A4" w:rsidP="004A081D">
      <w:pPr>
        <w:pStyle w:val="27"/>
        <w:numPr>
          <w:ilvl w:val="0"/>
          <w:numId w:val="10"/>
        </w:numPr>
        <w:shd w:val="clear" w:color="auto" w:fill="auto"/>
        <w:tabs>
          <w:tab w:val="left" w:pos="903"/>
        </w:tabs>
        <w:spacing w:after="0"/>
        <w:ind w:left="20" w:right="20" w:firstLine="700"/>
        <w:jc w:val="both"/>
        <w:rPr>
          <w:sz w:val="24"/>
          <w:szCs w:val="24"/>
        </w:rPr>
      </w:pPr>
      <w:r w:rsidRPr="004111A4">
        <w:rPr>
          <w:sz w:val="24"/>
          <w:szCs w:val="24"/>
        </w:rPr>
        <w:t xml:space="preserve">углубление и закрепление знаний, полученных в период обучения и </w:t>
      </w:r>
      <w:r w:rsidRPr="00346AAE">
        <w:rPr>
          <w:sz w:val="24"/>
          <w:szCs w:val="24"/>
        </w:rPr>
        <w:t>предшествующих практик, необходимых для написания выпускной квалификационной работы;</w:t>
      </w:r>
    </w:p>
    <w:p w:rsidR="004111A4" w:rsidRPr="00346AAE" w:rsidRDefault="004111A4" w:rsidP="004A081D">
      <w:pPr>
        <w:pStyle w:val="27"/>
        <w:numPr>
          <w:ilvl w:val="0"/>
          <w:numId w:val="10"/>
        </w:numPr>
        <w:shd w:val="clear" w:color="auto" w:fill="auto"/>
        <w:tabs>
          <w:tab w:val="left" w:pos="999"/>
        </w:tabs>
        <w:spacing w:after="0"/>
        <w:ind w:left="20" w:right="20" w:firstLine="700"/>
        <w:jc w:val="both"/>
        <w:rPr>
          <w:sz w:val="24"/>
          <w:szCs w:val="24"/>
        </w:rPr>
      </w:pPr>
      <w:r w:rsidRPr="00346AAE">
        <w:rPr>
          <w:sz w:val="24"/>
          <w:szCs w:val="24"/>
        </w:rPr>
        <w:t>овладение методологией и умениями научно-исследовательской деятельности по проблеме выпускной квалификационной работы;</w:t>
      </w:r>
    </w:p>
    <w:p w:rsidR="00D00033" w:rsidRPr="00346AAE" w:rsidRDefault="00D00033" w:rsidP="004A081D">
      <w:pPr>
        <w:pStyle w:val="27"/>
        <w:numPr>
          <w:ilvl w:val="0"/>
          <w:numId w:val="10"/>
        </w:numPr>
        <w:shd w:val="clear" w:color="auto" w:fill="auto"/>
        <w:tabs>
          <w:tab w:val="left" w:pos="999"/>
        </w:tabs>
        <w:spacing w:after="0"/>
        <w:ind w:left="20" w:right="20" w:firstLine="700"/>
        <w:jc w:val="both"/>
        <w:rPr>
          <w:sz w:val="24"/>
          <w:szCs w:val="24"/>
        </w:rPr>
      </w:pPr>
      <w:r w:rsidRPr="00346AAE">
        <w:rPr>
          <w:sz w:val="24"/>
          <w:szCs w:val="24"/>
        </w:rPr>
        <w:t xml:space="preserve">осуществление  подбора диагностических материалов для исследовательской деятельности, методы поиска, сбора и обработки информации;  </w:t>
      </w:r>
    </w:p>
    <w:p w:rsidR="00D00033" w:rsidRPr="00346AAE" w:rsidRDefault="00D00033" w:rsidP="004A081D">
      <w:pPr>
        <w:pStyle w:val="27"/>
        <w:numPr>
          <w:ilvl w:val="0"/>
          <w:numId w:val="10"/>
        </w:numPr>
        <w:shd w:val="clear" w:color="auto" w:fill="auto"/>
        <w:tabs>
          <w:tab w:val="left" w:pos="999"/>
        </w:tabs>
        <w:spacing w:after="0"/>
        <w:ind w:left="20" w:right="20" w:firstLine="700"/>
        <w:jc w:val="both"/>
        <w:rPr>
          <w:sz w:val="24"/>
          <w:szCs w:val="24"/>
        </w:rPr>
      </w:pPr>
      <w:r w:rsidRPr="00346AAE">
        <w:rPr>
          <w:sz w:val="24"/>
          <w:szCs w:val="24"/>
        </w:rPr>
        <w:t xml:space="preserve">применение  методов исследования, обработки информации, необходимой в процессе углубленного анализа аспектов управления организацией в соответствии с целью и задачами выпускной квалификационной работы; составление и разработка методических материалов (рекомендаций) для совершенствования деятельности организации по результатам исследования. </w:t>
      </w:r>
    </w:p>
    <w:p w:rsidR="004111A4" w:rsidRDefault="004111A4" w:rsidP="00E625CC">
      <w:pPr>
        <w:pStyle w:val="27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</w:p>
    <w:p w:rsidR="007E79FA" w:rsidRPr="0047641E" w:rsidRDefault="00E625CC" w:rsidP="007E79FA">
      <w:pPr>
        <w:ind w:firstLine="711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E21249" w:rsidRPr="004111A4">
        <w:rPr>
          <w:b/>
          <w:sz w:val="24"/>
          <w:szCs w:val="24"/>
        </w:rPr>
        <w:t>Базы</w:t>
      </w:r>
      <w:r w:rsidR="004111A4">
        <w:rPr>
          <w:b/>
          <w:sz w:val="24"/>
          <w:szCs w:val="24"/>
        </w:rPr>
        <w:t xml:space="preserve"> преддипломной</w:t>
      </w:r>
      <w:r w:rsidR="00CF2946" w:rsidRPr="004111A4">
        <w:rPr>
          <w:b/>
          <w:sz w:val="24"/>
          <w:szCs w:val="24"/>
        </w:rPr>
        <w:t xml:space="preserve"> практики</w:t>
      </w:r>
      <w:r w:rsidR="00CF2946" w:rsidRPr="004111A4">
        <w:rPr>
          <w:sz w:val="24"/>
          <w:szCs w:val="24"/>
        </w:rPr>
        <w:t xml:space="preserve"> – </w:t>
      </w:r>
      <w:r w:rsidR="007E79FA" w:rsidRPr="0047641E">
        <w:rPr>
          <w:sz w:val="24"/>
          <w:szCs w:val="24"/>
        </w:rPr>
        <w:t>проводится в службах управления персоналом организаций любой организационно-правовой формы в промышленности, торговле, на транспорте, в банковской, страховой, туристической и других сферах деятельности, в том числе научно-исследовательских организаций; службы управления персоналом государственных и муниципальных органов управления; службы занятости и социальной защиты населения регионов и городов, кадровые агентства, в целом или их структурных подразделений, организации, специализирующиеся на управленческом и кадровом консалтинге и аудите.</w:t>
      </w:r>
    </w:p>
    <w:p w:rsidR="002436D8" w:rsidRPr="004111A4" w:rsidRDefault="00E45258" w:rsidP="004111A4">
      <w:pPr>
        <w:pStyle w:val="27"/>
        <w:shd w:val="clear" w:color="auto" w:fill="auto"/>
        <w:tabs>
          <w:tab w:val="left" w:pos="884"/>
        </w:tabs>
        <w:spacing w:after="275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2946" w:rsidRPr="004111A4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CF2946" w:rsidRPr="00A3058E" w:rsidRDefault="00CF2946" w:rsidP="00CF2946">
      <w:pPr>
        <w:jc w:val="both"/>
        <w:rPr>
          <w:sz w:val="24"/>
          <w:szCs w:val="24"/>
        </w:rPr>
      </w:pPr>
    </w:p>
    <w:p w:rsidR="00D35DDA" w:rsidRPr="00A3058E" w:rsidRDefault="00D35DDA" w:rsidP="00D35DDA">
      <w:pPr>
        <w:ind w:firstLine="540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Программа практики составлена в соответствии с:</w:t>
      </w:r>
    </w:p>
    <w:p w:rsidR="00D35DDA" w:rsidRPr="00A3058E" w:rsidRDefault="00D35DDA" w:rsidP="004A081D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D35DDA" w:rsidRPr="00A3058E" w:rsidRDefault="00D35DDA" w:rsidP="004A081D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Трудовым кодексом Российской Федерации от 30 декабря 2001 г. № 197-ФЗ (ред. от 13.07.2015); </w:t>
      </w:r>
    </w:p>
    <w:p w:rsidR="00D35DDA" w:rsidRPr="00A3058E" w:rsidRDefault="00D35DDA" w:rsidP="004A081D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Приказом Министерства образования и </w:t>
      </w:r>
      <w:r w:rsidR="00FC70DB">
        <w:rPr>
          <w:sz w:val="24"/>
          <w:szCs w:val="24"/>
        </w:rPr>
        <w:t>науки Российской Федерации от 05.04.2017г. № 301</w:t>
      </w:r>
      <w:r w:rsidRPr="00A3058E">
        <w:rPr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</w:t>
      </w:r>
      <w:r w:rsidR="00FC70DB">
        <w:rPr>
          <w:sz w:val="24"/>
          <w:szCs w:val="24"/>
        </w:rPr>
        <w:t xml:space="preserve"> </w:t>
      </w:r>
      <w:r w:rsidRPr="00A3058E">
        <w:rPr>
          <w:sz w:val="24"/>
          <w:szCs w:val="24"/>
        </w:rPr>
        <w:t>-</w:t>
      </w:r>
      <w:r w:rsidR="00FC70DB">
        <w:rPr>
          <w:sz w:val="24"/>
          <w:szCs w:val="24"/>
        </w:rPr>
        <w:t xml:space="preserve"> </w:t>
      </w:r>
      <w:r w:rsidRPr="00A3058E">
        <w:rPr>
          <w:sz w:val="24"/>
          <w:szCs w:val="24"/>
        </w:rPr>
        <w:t xml:space="preserve">программам </w:t>
      </w:r>
      <w:proofErr w:type="spellStart"/>
      <w:r w:rsidRPr="00A3058E">
        <w:rPr>
          <w:sz w:val="24"/>
          <w:szCs w:val="24"/>
        </w:rPr>
        <w:t>бакалавриата</w:t>
      </w:r>
      <w:proofErr w:type="spellEnd"/>
      <w:r w:rsidRPr="00A3058E">
        <w:rPr>
          <w:sz w:val="24"/>
          <w:szCs w:val="24"/>
        </w:rPr>
        <w:t xml:space="preserve">, программам </w:t>
      </w:r>
      <w:proofErr w:type="spellStart"/>
      <w:r w:rsidRPr="00A3058E">
        <w:rPr>
          <w:sz w:val="24"/>
          <w:szCs w:val="24"/>
        </w:rPr>
        <w:t>специалитета</w:t>
      </w:r>
      <w:proofErr w:type="spellEnd"/>
      <w:r w:rsidRPr="00A3058E">
        <w:rPr>
          <w:sz w:val="24"/>
          <w:szCs w:val="24"/>
        </w:rPr>
        <w:t>, программам магистратуры»;</w:t>
      </w:r>
    </w:p>
    <w:p w:rsidR="00D35DDA" w:rsidRPr="00A3058E" w:rsidRDefault="00D35DDA" w:rsidP="004A081D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lastRenderedPageBreak/>
        <w:t xml:space="preserve">Приказом Министерства образования и науки Российской Федерации </w:t>
      </w:r>
      <w:r w:rsidR="007E79FA" w:rsidRPr="0047641E">
        <w:rPr>
          <w:sz w:val="24"/>
          <w:szCs w:val="24"/>
        </w:rPr>
        <w:t xml:space="preserve">от 14 декабря 2015 года № 1461  «Об утверждении и введении в действие федерального государственного образовательного стандарта высшего образования по направлению подготовки 38.03.03  Управление персоналом (уровень </w:t>
      </w:r>
      <w:proofErr w:type="spellStart"/>
      <w:r w:rsidR="007E79FA" w:rsidRPr="0047641E">
        <w:rPr>
          <w:sz w:val="24"/>
          <w:szCs w:val="24"/>
        </w:rPr>
        <w:t>бакалавриата</w:t>
      </w:r>
      <w:proofErr w:type="spellEnd"/>
      <w:r w:rsidR="007E79FA" w:rsidRPr="0047641E">
        <w:rPr>
          <w:sz w:val="24"/>
          <w:szCs w:val="24"/>
        </w:rPr>
        <w:t>);</w:t>
      </w:r>
    </w:p>
    <w:p w:rsidR="00C17C78" w:rsidRDefault="00C17C78" w:rsidP="00C17C78">
      <w:pPr>
        <w:numPr>
          <w:ilvl w:val="0"/>
          <w:numId w:val="2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Приказом  Министерства науки и высшего образования Российской Федерации от 05.08.2020 № 885/390 «О практической подготовке обучающихся»  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</w:p>
    <w:p w:rsidR="0079452B" w:rsidRPr="003B2720" w:rsidRDefault="0079452B" w:rsidP="005562C8">
      <w:pPr>
        <w:jc w:val="both"/>
        <w:rPr>
          <w:b/>
          <w:bCs/>
          <w:sz w:val="24"/>
          <w:szCs w:val="24"/>
        </w:rPr>
      </w:pPr>
      <w:r w:rsidRPr="003B2720">
        <w:rPr>
          <w:b/>
          <w:bCs/>
          <w:sz w:val="24"/>
          <w:szCs w:val="24"/>
        </w:rPr>
        <w:t>2.Перечень планируемых резу</w:t>
      </w:r>
      <w:r w:rsidR="00297987" w:rsidRPr="003B2720">
        <w:rPr>
          <w:b/>
          <w:bCs/>
          <w:sz w:val="24"/>
          <w:szCs w:val="24"/>
        </w:rPr>
        <w:t>льтатов обучения при прохождении</w:t>
      </w:r>
      <w:r w:rsidRPr="003B2720">
        <w:rPr>
          <w:b/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5562C8" w:rsidRPr="003B2720" w:rsidRDefault="005562C8" w:rsidP="005562C8">
      <w:pPr>
        <w:jc w:val="both"/>
        <w:rPr>
          <w:bCs/>
          <w:sz w:val="24"/>
          <w:szCs w:val="24"/>
        </w:rPr>
      </w:pP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</w:p>
    <w:tbl>
      <w:tblPr>
        <w:tblStyle w:val="a6"/>
        <w:tblW w:w="9900" w:type="dxa"/>
        <w:tblLayout w:type="fixed"/>
        <w:tblLook w:val="04A0" w:firstRow="1" w:lastRow="0" w:firstColumn="1" w:lastColumn="0" w:noHBand="0" w:noVBand="1"/>
      </w:tblPr>
      <w:tblGrid>
        <w:gridCol w:w="2802"/>
        <w:gridCol w:w="7098"/>
      </w:tblGrid>
      <w:tr w:rsidR="007E79FA" w:rsidRPr="00102082" w:rsidTr="007E79FA">
        <w:trPr>
          <w:trHeight w:val="324"/>
        </w:trPr>
        <w:tc>
          <w:tcPr>
            <w:tcW w:w="2802" w:type="dxa"/>
          </w:tcPr>
          <w:p w:rsidR="007E79FA" w:rsidRPr="00102082" w:rsidRDefault="007E79FA" w:rsidP="007E79FA">
            <w:pPr>
              <w:jc w:val="both"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7098" w:type="dxa"/>
          </w:tcPr>
          <w:p w:rsidR="007E79FA" w:rsidRPr="00102082" w:rsidRDefault="007E79FA" w:rsidP="007E79FA">
            <w:pPr>
              <w:jc w:val="center"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7E79FA" w:rsidRPr="00102082" w:rsidTr="007E79FA">
        <w:trPr>
          <w:trHeight w:val="339"/>
        </w:trPr>
        <w:tc>
          <w:tcPr>
            <w:tcW w:w="2802" w:type="dxa"/>
          </w:tcPr>
          <w:p w:rsidR="007E79FA" w:rsidRPr="00921950" w:rsidRDefault="007E79FA" w:rsidP="007E79FA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 xml:space="preserve">ОК-1 </w:t>
            </w:r>
          </w:p>
          <w:p w:rsidR="007E79FA" w:rsidRPr="00102082" w:rsidRDefault="007E79FA" w:rsidP="007E79FA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способность использовать основы философских знаний для формирования мировоззренческой позиции</w:t>
            </w:r>
          </w:p>
        </w:tc>
        <w:tc>
          <w:tcPr>
            <w:tcW w:w="7098" w:type="dxa"/>
          </w:tcPr>
          <w:p w:rsidR="007E79FA" w:rsidRPr="00921950" w:rsidRDefault="007E79FA" w:rsidP="007E79FA">
            <w:pPr>
              <w:tabs>
                <w:tab w:val="left" w:pos="155"/>
                <w:tab w:val="left" w:pos="459"/>
              </w:tabs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Знать:</w:t>
            </w:r>
          </w:p>
          <w:p w:rsidR="007E79FA" w:rsidRPr="00921950" w:rsidRDefault="007E79FA" w:rsidP="007E79FA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основы философских знаний при выполнении профессиональных задач</w:t>
            </w:r>
          </w:p>
          <w:p w:rsidR="007E79FA" w:rsidRPr="00921950" w:rsidRDefault="007E79FA" w:rsidP="007E79FA">
            <w:pPr>
              <w:pStyle w:val="af7"/>
              <w:widowControl w:val="0"/>
              <w:tabs>
                <w:tab w:val="clear" w:pos="720"/>
                <w:tab w:val="left" w:pos="155"/>
              </w:tabs>
              <w:spacing w:line="240" w:lineRule="auto"/>
              <w:ind w:left="0" w:firstLine="0"/>
              <w:jc w:val="left"/>
              <w:rPr>
                <w:b/>
              </w:rPr>
            </w:pPr>
            <w:r w:rsidRPr="00921950">
              <w:rPr>
                <w:b/>
              </w:rPr>
              <w:t>Уметь:</w:t>
            </w:r>
          </w:p>
          <w:p w:rsidR="007E79FA" w:rsidRPr="00921950" w:rsidRDefault="007E79FA" w:rsidP="007E79FA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использовать основы философских знаний в различных сферах деятельности, в сфере профессиональной деятельности</w:t>
            </w:r>
          </w:p>
          <w:p w:rsidR="007E79FA" w:rsidRPr="00921950" w:rsidRDefault="007E79FA" w:rsidP="007E79FA">
            <w:pPr>
              <w:tabs>
                <w:tab w:val="left" w:pos="155"/>
                <w:tab w:val="left" w:pos="459"/>
              </w:tabs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Владеть:</w:t>
            </w:r>
          </w:p>
          <w:p w:rsidR="007E79FA" w:rsidRPr="00102082" w:rsidRDefault="007E79FA" w:rsidP="007E79FA">
            <w:pPr>
              <w:spacing w:after="17" w:line="259" w:lineRule="auto"/>
              <w:ind w:left="2"/>
              <w:rPr>
                <w:b/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навыками использования основ философских знаний в различных сферах деятельности, в сфере профессиональной деятельности</w:t>
            </w:r>
          </w:p>
        </w:tc>
      </w:tr>
      <w:tr w:rsidR="007E79FA" w:rsidRPr="00102082" w:rsidTr="007E79FA">
        <w:trPr>
          <w:trHeight w:val="339"/>
        </w:trPr>
        <w:tc>
          <w:tcPr>
            <w:tcW w:w="2802" w:type="dxa"/>
          </w:tcPr>
          <w:p w:rsidR="007E79FA" w:rsidRPr="00921950" w:rsidRDefault="007E79FA" w:rsidP="007E79FA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 xml:space="preserve">ОК-7 </w:t>
            </w:r>
          </w:p>
          <w:p w:rsidR="007E79FA" w:rsidRPr="00102082" w:rsidRDefault="007E79FA" w:rsidP="007E79FA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способность к самоорганизации и самообразованию</w:t>
            </w:r>
          </w:p>
        </w:tc>
        <w:tc>
          <w:tcPr>
            <w:tcW w:w="7098" w:type="dxa"/>
          </w:tcPr>
          <w:p w:rsidR="007E79FA" w:rsidRPr="00921950" w:rsidRDefault="007E79FA" w:rsidP="007E79FA">
            <w:pPr>
              <w:ind w:left="2"/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 xml:space="preserve">Знать:  </w:t>
            </w:r>
          </w:p>
          <w:p w:rsidR="007E79FA" w:rsidRPr="00921950" w:rsidRDefault="007E79FA" w:rsidP="007E79FA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возможности и приемы самоорганизации и самообразовани</w:t>
            </w:r>
            <w:r w:rsidR="006235AD">
              <w:rPr>
                <w:sz w:val="24"/>
                <w:szCs w:val="24"/>
              </w:rPr>
              <w:t xml:space="preserve">я в ситуации получения </w:t>
            </w:r>
            <w:r w:rsidRPr="00921950">
              <w:rPr>
                <w:sz w:val="24"/>
                <w:szCs w:val="24"/>
              </w:rPr>
              <w:t xml:space="preserve"> профессиональных умений и навыков.</w:t>
            </w:r>
          </w:p>
          <w:p w:rsidR="007E79FA" w:rsidRPr="00921950" w:rsidRDefault="007E79FA" w:rsidP="007E79FA">
            <w:pPr>
              <w:ind w:left="2"/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 xml:space="preserve">Уметь: </w:t>
            </w:r>
          </w:p>
          <w:p w:rsidR="0029086B" w:rsidRDefault="007E79FA" w:rsidP="007E79FA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применять на практике приемы организации рабочего места и организации  своего рабочего вре</w:t>
            </w:r>
            <w:r w:rsidR="006D0CDE">
              <w:rPr>
                <w:sz w:val="24"/>
                <w:szCs w:val="24"/>
              </w:rPr>
              <w:t>мени в ходе</w:t>
            </w:r>
            <w:r w:rsidR="0029086B">
              <w:rPr>
                <w:sz w:val="24"/>
                <w:szCs w:val="24"/>
              </w:rPr>
              <w:t xml:space="preserve"> практики; </w:t>
            </w:r>
          </w:p>
          <w:p w:rsidR="007E79FA" w:rsidRPr="00921950" w:rsidRDefault="007E79FA" w:rsidP="007E79FA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уметь использов</w:t>
            </w:r>
            <w:r w:rsidR="006235AD">
              <w:rPr>
                <w:sz w:val="24"/>
                <w:szCs w:val="24"/>
              </w:rPr>
              <w:t xml:space="preserve">ать ситуацию получения </w:t>
            </w:r>
            <w:r w:rsidRPr="00921950">
              <w:rPr>
                <w:sz w:val="24"/>
                <w:szCs w:val="24"/>
              </w:rPr>
              <w:t xml:space="preserve"> профессиональных умений и навыков для самообразования.</w:t>
            </w:r>
          </w:p>
          <w:p w:rsidR="007E79FA" w:rsidRPr="00921950" w:rsidRDefault="007E79FA" w:rsidP="007E79FA">
            <w:pPr>
              <w:ind w:left="2"/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 xml:space="preserve">Владеть: </w:t>
            </w:r>
          </w:p>
          <w:p w:rsidR="007E79FA" w:rsidRPr="00102082" w:rsidRDefault="007E79FA" w:rsidP="007E79FA">
            <w:pPr>
              <w:spacing w:after="17" w:line="259" w:lineRule="auto"/>
              <w:ind w:left="2"/>
              <w:rPr>
                <w:b/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 xml:space="preserve">- приемами самоорганизации и самообразования в </w:t>
            </w:r>
            <w:r w:rsidR="006235AD">
              <w:rPr>
                <w:sz w:val="24"/>
                <w:szCs w:val="24"/>
              </w:rPr>
              <w:t xml:space="preserve">ситуации получения </w:t>
            </w:r>
            <w:r w:rsidRPr="00921950">
              <w:rPr>
                <w:sz w:val="24"/>
                <w:szCs w:val="24"/>
              </w:rPr>
              <w:t xml:space="preserve"> профессиональных умений и навыков.</w:t>
            </w:r>
          </w:p>
        </w:tc>
      </w:tr>
      <w:tr w:rsidR="007E79FA" w:rsidRPr="00102082" w:rsidTr="007E79FA">
        <w:trPr>
          <w:trHeight w:val="339"/>
        </w:trPr>
        <w:tc>
          <w:tcPr>
            <w:tcW w:w="2802" w:type="dxa"/>
          </w:tcPr>
          <w:p w:rsidR="007E79FA" w:rsidRPr="00921950" w:rsidRDefault="007E79FA" w:rsidP="00755FB6">
            <w:pPr>
              <w:tabs>
                <w:tab w:val="center" w:pos="1293"/>
              </w:tabs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ОПК-1</w:t>
            </w:r>
            <w:r w:rsidR="00755FB6">
              <w:rPr>
                <w:sz w:val="24"/>
                <w:szCs w:val="24"/>
              </w:rPr>
              <w:tab/>
            </w:r>
          </w:p>
          <w:p w:rsidR="007E79FA" w:rsidRPr="00102082" w:rsidRDefault="007E79FA" w:rsidP="007E79FA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знание основ современной философии и концепций управления персоналом, сущности и задач, закономерностей, принципов и методов управления персоналом, умение применять теоретические положения в практике управления персоналом организации</w:t>
            </w:r>
          </w:p>
        </w:tc>
        <w:tc>
          <w:tcPr>
            <w:tcW w:w="7098" w:type="dxa"/>
          </w:tcPr>
          <w:p w:rsidR="007E79FA" w:rsidRPr="00921950" w:rsidRDefault="007E79FA" w:rsidP="007E79FA">
            <w:pPr>
              <w:tabs>
                <w:tab w:val="left" w:pos="364"/>
              </w:tabs>
              <w:ind w:left="35"/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Знать:</w:t>
            </w:r>
          </w:p>
          <w:p w:rsidR="007E79FA" w:rsidRPr="00921950" w:rsidRDefault="007E79FA" w:rsidP="007E79FA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основы современной философии и концепций управления персоналом</w:t>
            </w:r>
          </w:p>
          <w:p w:rsidR="007E79FA" w:rsidRPr="00921950" w:rsidRDefault="007E79FA" w:rsidP="007E79FA">
            <w:pPr>
              <w:tabs>
                <w:tab w:val="left" w:pos="364"/>
              </w:tabs>
              <w:ind w:left="35"/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Уметь:</w:t>
            </w:r>
          </w:p>
          <w:p w:rsidR="007E79FA" w:rsidRPr="00921950" w:rsidRDefault="007E79FA" w:rsidP="007E79FA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применять теоретические положения в практике управления персоналом организации</w:t>
            </w:r>
          </w:p>
          <w:p w:rsidR="007E79FA" w:rsidRPr="00921950" w:rsidRDefault="007E79FA" w:rsidP="007E79FA">
            <w:pPr>
              <w:jc w:val="both"/>
              <w:rPr>
                <w:b/>
                <w:sz w:val="24"/>
                <w:szCs w:val="24"/>
              </w:rPr>
            </w:pPr>
            <w:r w:rsidRPr="00921950">
              <w:rPr>
                <w:b/>
                <w:sz w:val="24"/>
                <w:szCs w:val="24"/>
              </w:rPr>
              <w:t>Владеть:</w:t>
            </w:r>
          </w:p>
          <w:p w:rsidR="007E79FA" w:rsidRPr="00102082" w:rsidRDefault="007E79FA" w:rsidP="007E79FA">
            <w:pPr>
              <w:jc w:val="both"/>
              <w:rPr>
                <w:b/>
                <w:i/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- законами, категориями, принципами и основными положениями философии и концепций управления персоналом  в своей сфере деятельности</w:t>
            </w:r>
          </w:p>
        </w:tc>
      </w:tr>
      <w:tr w:rsidR="007E79FA" w:rsidRPr="00102082" w:rsidTr="007E79FA">
        <w:trPr>
          <w:trHeight w:val="339"/>
        </w:trPr>
        <w:tc>
          <w:tcPr>
            <w:tcW w:w="2802" w:type="dxa"/>
          </w:tcPr>
          <w:p w:rsidR="007E79FA" w:rsidRPr="00102082" w:rsidRDefault="007E79FA" w:rsidP="007E79FA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ОПК-5</w:t>
            </w:r>
          </w:p>
          <w:p w:rsidR="007E79FA" w:rsidRPr="00102082" w:rsidRDefault="007E79FA" w:rsidP="007E79FA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Способность анализировать результаты исследований в </w:t>
            </w:r>
            <w:r w:rsidRPr="00102082">
              <w:rPr>
                <w:sz w:val="24"/>
                <w:szCs w:val="24"/>
              </w:rPr>
              <w:lastRenderedPageBreak/>
              <w:t>контексте целей и задач своей организации</w:t>
            </w:r>
          </w:p>
        </w:tc>
        <w:tc>
          <w:tcPr>
            <w:tcW w:w="7098" w:type="dxa"/>
          </w:tcPr>
          <w:p w:rsidR="007E79FA" w:rsidRPr="00102082" w:rsidRDefault="007E79FA" w:rsidP="007E79FA">
            <w:pPr>
              <w:ind w:left="2"/>
              <w:jc w:val="both"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lastRenderedPageBreak/>
              <w:t xml:space="preserve">Знать: </w:t>
            </w:r>
          </w:p>
          <w:p w:rsidR="007E79FA" w:rsidRPr="00102082" w:rsidRDefault="007E79FA" w:rsidP="007E79FA">
            <w:pPr>
              <w:tabs>
                <w:tab w:val="left" w:pos="304"/>
              </w:tabs>
              <w:jc w:val="both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-основные </w:t>
            </w:r>
            <w:r w:rsidRPr="00102082">
              <w:rPr>
                <w:sz w:val="24"/>
                <w:szCs w:val="24"/>
              </w:rPr>
              <w:tab/>
              <w:t xml:space="preserve">понятия </w:t>
            </w:r>
            <w:r w:rsidRPr="00102082">
              <w:rPr>
                <w:sz w:val="24"/>
                <w:szCs w:val="24"/>
              </w:rPr>
              <w:tab/>
              <w:t xml:space="preserve">и </w:t>
            </w:r>
            <w:r w:rsidRPr="00102082">
              <w:rPr>
                <w:sz w:val="24"/>
                <w:szCs w:val="24"/>
              </w:rPr>
              <w:tab/>
              <w:t xml:space="preserve">категории </w:t>
            </w:r>
            <w:r w:rsidRPr="00102082">
              <w:rPr>
                <w:sz w:val="24"/>
                <w:szCs w:val="24"/>
              </w:rPr>
              <w:tab/>
              <w:t>качественного и количественного анализа результатов исследований.</w:t>
            </w:r>
          </w:p>
          <w:p w:rsidR="007E79FA" w:rsidRPr="00102082" w:rsidRDefault="007E79FA" w:rsidP="007E79FA">
            <w:pPr>
              <w:ind w:left="2"/>
              <w:jc w:val="both"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 xml:space="preserve">Уметь: </w:t>
            </w:r>
          </w:p>
          <w:p w:rsidR="007E79FA" w:rsidRPr="00102082" w:rsidRDefault="007E79FA" w:rsidP="007E79FA">
            <w:pPr>
              <w:ind w:left="2"/>
              <w:jc w:val="both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-применять на практике понятия и категории качественного и </w:t>
            </w:r>
            <w:r w:rsidRPr="00102082">
              <w:rPr>
                <w:sz w:val="24"/>
                <w:szCs w:val="24"/>
              </w:rPr>
              <w:lastRenderedPageBreak/>
              <w:t xml:space="preserve">количественного анализа результатов исследований; </w:t>
            </w:r>
          </w:p>
          <w:p w:rsidR="007E79FA" w:rsidRPr="00102082" w:rsidRDefault="007E79FA" w:rsidP="007E79FA">
            <w:pPr>
              <w:tabs>
                <w:tab w:val="left" w:pos="304"/>
              </w:tabs>
              <w:jc w:val="both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соотносить результаты исследования с целями и задачами организации.</w:t>
            </w:r>
          </w:p>
          <w:p w:rsidR="007E79FA" w:rsidRPr="00102082" w:rsidRDefault="007E79FA" w:rsidP="007E79FA">
            <w:pPr>
              <w:ind w:left="2"/>
              <w:jc w:val="both"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 xml:space="preserve">Владеть: </w:t>
            </w:r>
          </w:p>
          <w:p w:rsidR="007E79FA" w:rsidRPr="00102082" w:rsidRDefault="007E79FA" w:rsidP="007E79FA">
            <w:pPr>
              <w:tabs>
                <w:tab w:val="left" w:pos="304"/>
              </w:tabs>
              <w:jc w:val="both"/>
              <w:rPr>
                <w:b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– приемами анализа результатов исследований и обработки результатов в контексте целей и задач своей организации.</w:t>
            </w:r>
          </w:p>
        </w:tc>
      </w:tr>
      <w:tr w:rsidR="007E79FA" w:rsidRPr="00102082" w:rsidTr="007E79FA">
        <w:trPr>
          <w:trHeight w:val="339"/>
        </w:trPr>
        <w:tc>
          <w:tcPr>
            <w:tcW w:w="2802" w:type="dxa"/>
          </w:tcPr>
          <w:p w:rsidR="007E79FA" w:rsidRPr="00102082" w:rsidRDefault="007E79FA" w:rsidP="007E79FA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lastRenderedPageBreak/>
              <w:t>ОПК-6</w:t>
            </w:r>
          </w:p>
          <w:p w:rsidR="007E79FA" w:rsidRPr="00102082" w:rsidRDefault="007E79FA" w:rsidP="007E79FA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владение культурой мышления, способность к восприятию, обобщению и экономическому анализу информации, постановке цели и выбору путей ее достижения; способностью отстаивать свою точку зрения, не разрушая отношения</w:t>
            </w:r>
          </w:p>
        </w:tc>
        <w:tc>
          <w:tcPr>
            <w:tcW w:w="7098" w:type="dxa"/>
          </w:tcPr>
          <w:p w:rsidR="007E79FA" w:rsidRPr="00102082" w:rsidRDefault="007E79FA" w:rsidP="007E79FA">
            <w:pPr>
              <w:tabs>
                <w:tab w:val="left" w:pos="19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Знать:</w:t>
            </w:r>
          </w:p>
          <w:p w:rsidR="007E79FA" w:rsidRPr="00102082" w:rsidRDefault="007E79FA" w:rsidP="007E79FA">
            <w:pPr>
              <w:tabs>
                <w:tab w:val="left" w:pos="304"/>
              </w:tabs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основы логики и теории аргументации, основы экономического анализа</w:t>
            </w:r>
          </w:p>
          <w:p w:rsidR="007E79FA" w:rsidRPr="00102082" w:rsidRDefault="007E79FA" w:rsidP="007E79FA">
            <w:pPr>
              <w:tabs>
                <w:tab w:val="left" w:pos="304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знать конструктивные способы отстаивать свою точку зрения, не разрушая отношения</w:t>
            </w:r>
          </w:p>
          <w:p w:rsidR="007E79FA" w:rsidRPr="00102082" w:rsidRDefault="007E79FA" w:rsidP="007E79FA">
            <w:pPr>
              <w:tabs>
                <w:tab w:val="left" w:pos="19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7E79FA" w:rsidRPr="00102082" w:rsidRDefault="007E79FA" w:rsidP="004A081D">
            <w:pPr>
              <w:widowControl w:val="0"/>
              <w:numPr>
                <w:ilvl w:val="0"/>
                <w:numId w:val="31"/>
              </w:numPr>
              <w:tabs>
                <w:tab w:val="left" w:pos="194"/>
                <w:tab w:val="left" w:pos="41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proofErr w:type="spellStart"/>
            <w:r w:rsidRPr="00102082">
              <w:rPr>
                <w:rFonts w:eastAsia="Calibri"/>
                <w:sz w:val="24"/>
                <w:szCs w:val="24"/>
              </w:rPr>
              <w:t>проблематизировать</w:t>
            </w:r>
            <w:proofErr w:type="spellEnd"/>
            <w:r w:rsidRPr="00102082">
              <w:rPr>
                <w:rFonts w:eastAsia="Calibri"/>
                <w:sz w:val="24"/>
                <w:szCs w:val="24"/>
              </w:rPr>
              <w:t xml:space="preserve"> мыслительную ситуацию, репрезентировать ее на уровне проблемы;</w:t>
            </w:r>
          </w:p>
          <w:p w:rsidR="007E79FA" w:rsidRPr="00102082" w:rsidRDefault="007E79FA" w:rsidP="007E79FA">
            <w:pPr>
              <w:tabs>
                <w:tab w:val="left" w:pos="304"/>
              </w:tabs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логично формулировать, излагать и аргументировано отстаивать собственное видение проблем и способов их разрешения, не разрушая отношений</w:t>
            </w:r>
          </w:p>
          <w:p w:rsidR="007E79FA" w:rsidRPr="00102082" w:rsidRDefault="007E79FA" w:rsidP="007E79FA">
            <w:pPr>
              <w:tabs>
                <w:tab w:val="left" w:pos="304"/>
              </w:tabs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-уметь применять методы экономического анализа</w:t>
            </w:r>
          </w:p>
          <w:p w:rsidR="007E79FA" w:rsidRPr="00102082" w:rsidRDefault="007E79FA" w:rsidP="007E79FA">
            <w:pPr>
              <w:tabs>
                <w:tab w:val="left" w:pos="19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7E79FA" w:rsidRPr="00102082" w:rsidRDefault="007E79FA" w:rsidP="007E79FA">
            <w:pPr>
              <w:tabs>
                <w:tab w:val="left" w:pos="194"/>
              </w:tabs>
              <w:rPr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 xml:space="preserve">- </w:t>
            </w:r>
            <w:r w:rsidRPr="00102082">
              <w:rPr>
                <w:sz w:val="24"/>
                <w:szCs w:val="24"/>
              </w:rPr>
              <w:t>способностью к восприятию, обобщению и экономическому анализу информации, постановке цели и выбору путей ее достижения</w:t>
            </w:r>
          </w:p>
          <w:p w:rsidR="007E79FA" w:rsidRPr="00102082" w:rsidRDefault="007E79FA" w:rsidP="007E79FA">
            <w:pPr>
              <w:tabs>
                <w:tab w:val="left" w:pos="194"/>
              </w:tabs>
              <w:rPr>
                <w:b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способностью отстаивать свою точку зрения, не разрушая отношения</w:t>
            </w:r>
          </w:p>
          <w:p w:rsidR="007E79FA" w:rsidRPr="00102082" w:rsidRDefault="007E79FA" w:rsidP="007E79FA">
            <w:pPr>
              <w:tabs>
                <w:tab w:val="left" w:pos="304"/>
              </w:tabs>
              <w:rPr>
                <w:b/>
                <w:sz w:val="24"/>
                <w:szCs w:val="24"/>
              </w:rPr>
            </w:pPr>
          </w:p>
        </w:tc>
      </w:tr>
      <w:tr w:rsidR="007E79FA" w:rsidRPr="00102082" w:rsidTr="007E79FA">
        <w:trPr>
          <w:trHeight w:val="339"/>
        </w:trPr>
        <w:tc>
          <w:tcPr>
            <w:tcW w:w="2802" w:type="dxa"/>
          </w:tcPr>
          <w:p w:rsidR="007E79FA" w:rsidRPr="00102082" w:rsidRDefault="007E79FA" w:rsidP="007E79FA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ОПК-8</w:t>
            </w:r>
          </w:p>
          <w:p w:rsidR="007E79FA" w:rsidRPr="00102082" w:rsidRDefault="007E79FA" w:rsidP="007E79FA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способность использовать нормативные правовые акты в своей профессиональной деятельности, анализировать социально-экономические проблемы и процессы в организации, находить организационно-управленческие и экономические решения, разрабатывать алгоритмы их реализации и готовность нести ответственность за их результаты</w:t>
            </w:r>
          </w:p>
        </w:tc>
        <w:tc>
          <w:tcPr>
            <w:tcW w:w="7098" w:type="dxa"/>
          </w:tcPr>
          <w:p w:rsidR="007E79FA" w:rsidRPr="00102082" w:rsidRDefault="007E79FA" w:rsidP="007E79FA">
            <w:pPr>
              <w:tabs>
                <w:tab w:val="left" w:pos="21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Знать:</w:t>
            </w:r>
          </w:p>
          <w:p w:rsidR="007E79FA" w:rsidRPr="00102082" w:rsidRDefault="007E79FA" w:rsidP="007E79FA">
            <w:pPr>
              <w:tabs>
                <w:tab w:val="left" w:pos="214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основные нормативные правовые акты, используемые в профессиональной деятельности</w:t>
            </w:r>
          </w:p>
          <w:p w:rsidR="007E79FA" w:rsidRPr="00102082" w:rsidRDefault="007E79FA" w:rsidP="004A081D">
            <w:pPr>
              <w:numPr>
                <w:ilvl w:val="0"/>
                <w:numId w:val="33"/>
              </w:numPr>
              <w:tabs>
                <w:tab w:val="left" w:pos="184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основные понятия теории и практики социальной ответственности;</w:t>
            </w:r>
          </w:p>
          <w:p w:rsidR="007E79FA" w:rsidRPr="00102082" w:rsidRDefault="007E79FA" w:rsidP="004A081D">
            <w:pPr>
              <w:numPr>
                <w:ilvl w:val="0"/>
                <w:numId w:val="33"/>
              </w:numPr>
              <w:tabs>
                <w:tab w:val="left" w:pos="184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методы оценки результатов решения с позиции концепции социальной ответственности;</w:t>
            </w:r>
          </w:p>
          <w:p w:rsidR="007E79FA" w:rsidRPr="00102082" w:rsidRDefault="007E79FA" w:rsidP="004A081D">
            <w:pPr>
              <w:numPr>
                <w:ilvl w:val="0"/>
                <w:numId w:val="32"/>
              </w:numPr>
              <w:tabs>
                <w:tab w:val="left" w:pos="214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основные понятия, с помощью которых анализируются социально-экономические  проблемы и процессы в организации;</w:t>
            </w:r>
          </w:p>
          <w:p w:rsidR="007E79FA" w:rsidRPr="00102082" w:rsidRDefault="007E79FA" w:rsidP="004A081D">
            <w:pPr>
              <w:numPr>
                <w:ilvl w:val="0"/>
                <w:numId w:val="32"/>
              </w:numPr>
              <w:tabs>
                <w:tab w:val="left" w:pos="214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особенности  и принципы структурно-функционального подхода к анализу социально-экономических проблем и процессов в организации</w:t>
            </w:r>
          </w:p>
          <w:p w:rsidR="007E79FA" w:rsidRPr="00102082" w:rsidRDefault="007E79FA" w:rsidP="007E79FA">
            <w:pPr>
              <w:tabs>
                <w:tab w:val="left" w:pos="21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7E79FA" w:rsidRPr="00102082" w:rsidRDefault="007E79FA" w:rsidP="007E79FA">
            <w:pPr>
              <w:tabs>
                <w:tab w:val="left" w:pos="214"/>
              </w:tabs>
              <w:rPr>
                <w:b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использовать</w:t>
            </w:r>
            <w:r w:rsidRPr="00102082">
              <w:rPr>
                <w:b/>
                <w:sz w:val="24"/>
                <w:szCs w:val="24"/>
              </w:rPr>
              <w:t xml:space="preserve"> </w:t>
            </w:r>
            <w:r w:rsidRPr="00102082">
              <w:rPr>
                <w:sz w:val="24"/>
                <w:szCs w:val="24"/>
              </w:rPr>
              <w:t>нормативные правовые акты в профессиональной деятельности</w:t>
            </w:r>
          </w:p>
          <w:p w:rsidR="007E79FA" w:rsidRPr="00102082" w:rsidRDefault="007E79FA" w:rsidP="004A081D">
            <w:pPr>
              <w:numPr>
                <w:ilvl w:val="0"/>
                <w:numId w:val="35"/>
              </w:numPr>
              <w:tabs>
                <w:tab w:val="left" w:pos="184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идентифицировать, анализировать и ранжировать ожидания заинтересованных сторон организации с позиций концепции социальной ответственности;</w:t>
            </w:r>
          </w:p>
          <w:p w:rsidR="007E79FA" w:rsidRPr="00102082" w:rsidRDefault="007E79FA" w:rsidP="004A081D">
            <w:pPr>
              <w:numPr>
                <w:ilvl w:val="0"/>
                <w:numId w:val="35"/>
              </w:numPr>
              <w:tabs>
                <w:tab w:val="left" w:pos="184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прогнозировать последствия принимаемых решений и оценивать их с точки зрения социальной ответственности;</w:t>
            </w:r>
          </w:p>
          <w:p w:rsidR="007E79FA" w:rsidRPr="00102082" w:rsidRDefault="007E79FA" w:rsidP="004A081D">
            <w:pPr>
              <w:numPr>
                <w:ilvl w:val="0"/>
                <w:numId w:val="34"/>
              </w:numPr>
              <w:tabs>
                <w:tab w:val="left" w:pos="214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разрабатывать корректирующие мероприятия в процессе реализации решения;</w:t>
            </w:r>
          </w:p>
          <w:p w:rsidR="007E79FA" w:rsidRPr="00102082" w:rsidRDefault="007E79FA" w:rsidP="004A081D">
            <w:pPr>
              <w:numPr>
                <w:ilvl w:val="0"/>
                <w:numId w:val="34"/>
              </w:numPr>
              <w:tabs>
                <w:tab w:val="left" w:pos="214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выделять структуру социально-экономических проблем и процессов в организации;</w:t>
            </w:r>
          </w:p>
          <w:p w:rsidR="007E79FA" w:rsidRPr="00102082" w:rsidRDefault="007E79FA" w:rsidP="004A081D">
            <w:pPr>
              <w:numPr>
                <w:ilvl w:val="0"/>
                <w:numId w:val="34"/>
              </w:numPr>
              <w:tabs>
                <w:tab w:val="left" w:pos="214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характеризовать динамику взаимодействий организации и общества в современном мире;</w:t>
            </w:r>
          </w:p>
          <w:p w:rsidR="007E79FA" w:rsidRPr="00102082" w:rsidRDefault="007E79FA" w:rsidP="007E79FA">
            <w:pPr>
              <w:tabs>
                <w:tab w:val="left" w:pos="214"/>
                <w:tab w:val="left" w:pos="459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- выделять структуру социально-экономических проблем и </w:t>
            </w:r>
            <w:r w:rsidRPr="00102082">
              <w:rPr>
                <w:sz w:val="24"/>
                <w:szCs w:val="24"/>
              </w:rPr>
              <w:lastRenderedPageBreak/>
              <w:t>процессов во взаимодействии организации, власти и общества</w:t>
            </w:r>
          </w:p>
          <w:p w:rsidR="007E79FA" w:rsidRPr="00102082" w:rsidRDefault="007E79FA" w:rsidP="007E79FA">
            <w:pPr>
              <w:tabs>
                <w:tab w:val="left" w:pos="21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7E79FA" w:rsidRPr="00102082" w:rsidRDefault="007E79FA" w:rsidP="007E79FA">
            <w:pPr>
              <w:tabs>
                <w:tab w:val="left" w:pos="214"/>
              </w:tabs>
              <w:rPr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 xml:space="preserve">- </w:t>
            </w:r>
            <w:r w:rsidRPr="00102082">
              <w:rPr>
                <w:sz w:val="24"/>
                <w:szCs w:val="24"/>
              </w:rPr>
              <w:t>навыками использования НПА</w:t>
            </w:r>
          </w:p>
          <w:p w:rsidR="007E79FA" w:rsidRPr="00102082" w:rsidRDefault="007E79FA" w:rsidP="004A081D">
            <w:pPr>
              <w:numPr>
                <w:ilvl w:val="0"/>
                <w:numId w:val="36"/>
              </w:numPr>
              <w:tabs>
                <w:tab w:val="left" w:pos="184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методами разработки, принятия и реализации организационно-управленческих и экономических решений;</w:t>
            </w:r>
          </w:p>
          <w:p w:rsidR="007E79FA" w:rsidRPr="00102082" w:rsidRDefault="007E79FA" w:rsidP="004A081D">
            <w:pPr>
              <w:numPr>
                <w:ilvl w:val="0"/>
                <w:numId w:val="36"/>
              </w:numPr>
              <w:tabs>
                <w:tab w:val="left" w:pos="184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приемами нейтрализации негативных последствий принятых и реализованных решений;</w:t>
            </w:r>
          </w:p>
          <w:p w:rsidR="007E79FA" w:rsidRPr="00102082" w:rsidRDefault="007E79FA" w:rsidP="007E79FA">
            <w:pPr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навыками анализа и синтеза приемов и методов разработки, реализации и корректировки управленческих решений с позиции социальной ответственности;</w:t>
            </w:r>
          </w:p>
          <w:p w:rsidR="007E79FA" w:rsidRPr="00102082" w:rsidRDefault="007E79FA" w:rsidP="007E79FA">
            <w:pPr>
              <w:ind w:left="2"/>
              <w:rPr>
                <w:b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способностью оценивать социальную значимость явлений и процессов, происходящих в организации в ее взаимодействии с обществом</w:t>
            </w:r>
          </w:p>
        </w:tc>
      </w:tr>
      <w:tr w:rsidR="00806347" w:rsidRPr="00102082" w:rsidTr="007E79FA">
        <w:trPr>
          <w:trHeight w:val="339"/>
        </w:trPr>
        <w:tc>
          <w:tcPr>
            <w:tcW w:w="2802" w:type="dxa"/>
          </w:tcPr>
          <w:p w:rsidR="00806347" w:rsidRDefault="00806347" w:rsidP="00806347">
            <w:pPr>
              <w:ind w:right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ОПК-10</w:t>
            </w:r>
          </w:p>
          <w:p w:rsidR="00806347" w:rsidRPr="00102082" w:rsidRDefault="00806347" w:rsidP="00806347">
            <w:pPr>
              <w:ind w:right="1"/>
              <w:rPr>
                <w:sz w:val="24"/>
                <w:szCs w:val="24"/>
              </w:rPr>
            </w:pPr>
            <w:r w:rsidRPr="007A0067">
              <w:rPr>
                <w:color w:val="000000"/>
                <w:sz w:val="24"/>
                <w:szCs w:val="24"/>
              </w:rPr>
      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7098" w:type="dxa"/>
          </w:tcPr>
          <w:p w:rsidR="00806347" w:rsidRPr="007A0067" w:rsidRDefault="00806347" w:rsidP="00806347">
            <w:pPr>
              <w:rPr>
                <w:sz w:val="24"/>
                <w:szCs w:val="24"/>
              </w:rPr>
            </w:pPr>
            <w:r w:rsidRPr="007A0067">
              <w:rPr>
                <w:b/>
                <w:sz w:val="24"/>
                <w:szCs w:val="24"/>
              </w:rPr>
              <w:t>Знать</w:t>
            </w:r>
            <w:r w:rsidRPr="007A0067">
              <w:rPr>
                <w:sz w:val="24"/>
                <w:szCs w:val="24"/>
              </w:rPr>
              <w:t>:</w:t>
            </w:r>
          </w:p>
          <w:p w:rsidR="00806347" w:rsidRPr="007A0067" w:rsidRDefault="00806347" w:rsidP="00806347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-понятие информации;</w:t>
            </w:r>
          </w:p>
          <w:p w:rsidR="00806347" w:rsidRPr="007A0067" w:rsidRDefault="00806347" w:rsidP="00806347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-значение информации в развитии современного общества;</w:t>
            </w:r>
          </w:p>
          <w:p w:rsidR="00806347" w:rsidRPr="007A0067" w:rsidRDefault="00806347" w:rsidP="00806347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-составляющие информационных технологий в управлении;</w:t>
            </w:r>
          </w:p>
          <w:p w:rsidR="00806347" w:rsidRPr="007A0067" w:rsidRDefault="00806347" w:rsidP="00806347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 методы работы с информационно-коммуникационными технологиями</w:t>
            </w:r>
          </w:p>
          <w:p w:rsidR="00806347" w:rsidRPr="007A0067" w:rsidRDefault="00806347" w:rsidP="00806347">
            <w:pPr>
              <w:rPr>
                <w:sz w:val="24"/>
                <w:szCs w:val="24"/>
              </w:rPr>
            </w:pPr>
            <w:r w:rsidRPr="007A0067">
              <w:rPr>
                <w:b/>
                <w:sz w:val="24"/>
                <w:szCs w:val="24"/>
              </w:rPr>
              <w:t>Уметь</w:t>
            </w:r>
            <w:r w:rsidRPr="007A0067">
              <w:rPr>
                <w:sz w:val="24"/>
                <w:szCs w:val="24"/>
              </w:rPr>
              <w:t>:</w:t>
            </w:r>
          </w:p>
          <w:p w:rsidR="00806347" w:rsidRPr="007A0067" w:rsidRDefault="00806347" w:rsidP="00806347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-определять потенциальные возможности информационных систем и технологий в управлении;</w:t>
            </w:r>
          </w:p>
          <w:p w:rsidR="00806347" w:rsidRPr="007A0067" w:rsidRDefault="00806347" w:rsidP="00806347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-использовать различные, в том числе программные средства в профессиональной деятельности;</w:t>
            </w:r>
          </w:p>
          <w:p w:rsidR="00806347" w:rsidRPr="007A0067" w:rsidRDefault="00806347" w:rsidP="00806347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-соблюдать основные требования к процессу информационного взаимодействия</w:t>
            </w:r>
            <w:r w:rsidRPr="007A0067">
              <w:rPr>
                <w:sz w:val="24"/>
                <w:szCs w:val="24"/>
              </w:rPr>
              <w:tab/>
            </w:r>
          </w:p>
          <w:p w:rsidR="00806347" w:rsidRPr="007A0067" w:rsidRDefault="00806347" w:rsidP="00806347">
            <w:pPr>
              <w:rPr>
                <w:sz w:val="24"/>
                <w:szCs w:val="24"/>
              </w:rPr>
            </w:pPr>
            <w:r w:rsidRPr="007A0067">
              <w:rPr>
                <w:b/>
                <w:sz w:val="24"/>
                <w:szCs w:val="24"/>
              </w:rPr>
              <w:t>Владеть</w:t>
            </w:r>
            <w:r w:rsidRPr="007A0067">
              <w:rPr>
                <w:sz w:val="24"/>
                <w:szCs w:val="24"/>
              </w:rPr>
              <w:t>:</w:t>
            </w:r>
          </w:p>
          <w:p w:rsidR="00806347" w:rsidRPr="007A0067" w:rsidRDefault="00806347" w:rsidP="00806347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-методами и средствами информационных технологий в профессиональной деятельности;</w:t>
            </w:r>
          </w:p>
          <w:p w:rsidR="00806347" w:rsidRPr="007A0067" w:rsidRDefault="00806347" w:rsidP="00806347">
            <w:pPr>
              <w:rPr>
                <w:b/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-навыками использования п</w:t>
            </w:r>
            <w:r>
              <w:rPr>
                <w:sz w:val="24"/>
                <w:szCs w:val="24"/>
              </w:rPr>
              <w:t>рограммных средств</w:t>
            </w:r>
          </w:p>
        </w:tc>
      </w:tr>
      <w:tr w:rsidR="00806347" w:rsidRPr="00102082" w:rsidTr="007E79FA">
        <w:trPr>
          <w:trHeight w:val="339"/>
        </w:trPr>
        <w:tc>
          <w:tcPr>
            <w:tcW w:w="2802" w:type="dxa"/>
          </w:tcPr>
          <w:p w:rsidR="00806347" w:rsidRDefault="00806347" w:rsidP="00806347">
            <w:pPr>
              <w:ind w:right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806347" w:rsidRPr="00102082" w:rsidRDefault="00806347" w:rsidP="00806347">
            <w:pPr>
              <w:ind w:right="1"/>
              <w:rPr>
                <w:sz w:val="24"/>
                <w:szCs w:val="24"/>
              </w:rPr>
            </w:pPr>
            <w:r w:rsidRPr="007A0067">
              <w:rPr>
                <w:color w:val="000000"/>
                <w:sz w:val="24"/>
                <w:szCs w:val="24"/>
              </w:rPr>
              <w:t>знанием основ разработки и реализации концепции управления персоналом, кадровой политики организации, основ стратегического управления персоналом, основ формирования и использования трудового потенциала и интеллектуального капитала организации, отдельного работника, а также основ управления интеллектуальной собственностью и умение применять их на практике</w:t>
            </w:r>
          </w:p>
        </w:tc>
        <w:tc>
          <w:tcPr>
            <w:tcW w:w="7098" w:type="dxa"/>
          </w:tcPr>
          <w:p w:rsidR="00806347" w:rsidRPr="007A0067" w:rsidRDefault="00806347" w:rsidP="00806347">
            <w:pPr>
              <w:rPr>
                <w:sz w:val="24"/>
                <w:szCs w:val="24"/>
              </w:rPr>
            </w:pPr>
            <w:r w:rsidRPr="007A0067">
              <w:rPr>
                <w:b/>
                <w:sz w:val="24"/>
                <w:szCs w:val="24"/>
              </w:rPr>
              <w:t>Знать</w:t>
            </w:r>
            <w:r w:rsidRPr="007A0067">
              <w:rPr>
                <w:sz w:val="24"/>
                <w:szCs w:val="24"/>
              </w:rPr>
              <w:t>:</w:t>
            </w:r>
          </w:p>
          <w:p w:rsidR="00806347" w:rsidRPr="007A0067" w:rsidRDefault="00806347" w:rsidP="00806347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-сущность и структуру концепции управления персоналом организации;</w:t>
            </w:r>
          </w:p>
          <w:p w:rsidR="00806347" w:rsidRPr="007A0067" w:rsidRDefault="00806347" w:rsidP="00806347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-составные элементы концепции управления персоналом и их взаимосвязи;</w:t>
            </w:r>
          </w:p>
          <w:p w:rsidR="00806347" w:rsidRPr="007A0067" w:rsidRDefault="00806347" w:rsidP="00806347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-принципы, механизмы и этапы формирования кадровой политики организации</w:t>
            </w:r>
            <w:r w:rsidRPr="007A0067">
              <w:rPr>
                <w:sz w:val="24"/>
                <w:szCs w:val="24"/>
              </w:rPr>
              <w:tab/>
            </w:r>
          </w:p>
          <w:p w:rsidR="00806347" w:rsidRPr="007A0067" w:rsidRDefault="00806347" w:rsidP="00806347">
            <w:pPr>
              <w:rPr>
                <w:sz w:val="24"/>
                <w:szCs w:val="24"/>
              </w:rPr>
            </w:pPr>
            <w:r w:rsidRPr="007A0067">
              <w:rPr>
                <w:b/>
                <w:sz w:val="24"/>
                <w:szCs w:val="24"/>
              </w:rPr>
              <w:t>Уметь</w:t>
            </w:r>
            <w:r w:rsidRPr="007A0067">
              <w:rPr>
                <w:sz w:val="24"/>
                <w:szCs w:val="24"/>
              </w:rPr>
              <w:t>:</w:t>
            </w:r>
          </w:p>
          <w:p w:rsidR="00806347" w:rsidRPr="007A0067" w:rsidRDefault="00806347" w:rsidP="00806347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-анализировать стратегию управления персоналом и кадровую политику организации;</w:t>
            </w:r>
          </w:p>
          <w:p w:rsidR="00806347" w:rsidRPr="007A0067" w:rsidRDefault="00806347" w:rsidP="00806347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-организовывать процесс разработки стратегии управления персоналом и</w:t>
            </w:r>
            <w:r>
              <w:rPr>
                <w:sz w:val="24"/>
                <w:szCs w:val="24"/>
              </w:rPr>
              <w:t xml:space="preserve"> кадровую политику организации;</w:t>
            </w:r>
            <w:r w:rsidRPr="007A0067">
              <w:rPr>
                <w:sz w:val="24"/>
                <w:szCs w:val="24"/>
              </w:rPr>
              <w:tab/>
            </w:r>
          </w:p>
          <w:p w:rsidR="00806347" w:rsidRPr="007A0067" w:rsidRDefault="00806347" w:rsidP="00806347">
            <w:pPr>
              <w:rPr>
                <w:sz w:val="24"/>
                <w:szCs w:val="24"/>
              </w:rPr>
            </w:pPr>
            <w:r w:rsidRPr="007A0067">
              <w:rPr>
                <w:b/>
                <w:sz w:val="24"/>
                <w:szCs w:val="24"/>
              </w:rPr>
              <w:t>Владеть</w:t>
            </w:r>
            <w:r w:rsidRPr="007A0067">
              <w:rPr>
                <w:sz w:val="24"/>
                <w:szCs w:val="24"/>
              </w:rPr>
              <w:t>:</w:t>
            </w:r>
          </w:p>
          <w:p w:rsidR="00806347" w:rsidRPr="007A0067" w:rsidRDefault="00806347" w:rsidP="00806347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-методами анализа кадровой политики организации и стратегии управления персоналом;</w:t>
            </w:r>
          </w:p>
          <w:p w:rsidR="00806347" w:rsidRPr="007A0067" w:rsidRDefault="00806347" w:rsidP="00806347">
            <w:pPr>
              <w:rPr>
                <w:sz w:val="24"/>
                <w:szCs w:val="24"/>
              </w:rPr>
            </w:pPr>
            <w:r w:rsidRPr="007A0067">
              <w:rPr>
                <w:sz w:val="24"/>
                <w:szCs w:val="24"/>
              </w:rPr>
              <w:t>-организаторскими способностями в области управления процессом разработки стратегии управления персоналом и</w:t>
            </w:r>
            <w:r>
              <w:rPr>
                <w:sz w:val="24"/>
                <w:szCs w:val="24"/>
              </w:rPr>
              <w:t xml:space="preserve"> кадровой политики организации;</w:t>
            </w:r>
          </w:p>
        </w:tc>
      </w:tr>
      <w:tr w:rsidR="0010051D" w:rsidRPr="00102082" w:rsidTr="007E79FA">
        <w:trPr>
          <w:trHeight w:val="339"/>
        </w:trPr>
        <w:tc>
          <w:tcPr>
            <w:tcW w:w="2802" w:type="dxa"/>
          </w:tcPr>
          <w:p w:rsidR="0010051D" w:rsidRPr="00102082" w:rsidRDefault="0010051D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ПК-2</w:t>
            </w:r>
          </w:p>
          <w:p w:rsidR="0010051D" w:rsidRDefault="0010051D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знание основ кадрового планирования и </w:t>
            </w:r>
            <w:proofErr w:type="spellStart"/>
            <w:r w:rsidRPr="00102082">
              <w:rPr>
                <w:sz w:val="24"/>
                <w:szCs w:val="24"/>
              </w:rPr>
              <w:lastRenderedPageBreak/>
              <w:t>контроллинга</w:t>
            </w:r>
            <w:proofErr w:type="spellEnd"/>
            <w:r w:rsidRPr="00102082">
              <w:rPr>
                <w:sz w:val="24"/>
                <w:szCs w:val="24"/>
              </w:rPr>
              <w:t>, основ маркетинга персонала, разработки и реализации стратегии привлечения персонала и умение применять их на практике</w:t>
            </w:r>
          </w:p>
        </w:tc>
        <w:tc>
          <w:tcPr>
            <w:tcW w:w="7098" w:type="dxa"/>
          </w:tcPr>
          <w:p w:rsidR="0010051D" w:rsidRPr="00102082" w:rsidRDefault="0010051D" w:rsidP="0010051D">
            <w:pPr>
              <w:tabs>
                <w:tab w:val="left" w:pos="30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10051D" w:rsidRPr="00102082" w:rsidRDefault="0010051D" w:rsidP="0010051D">
            <w:pPr>
              <w:numPr>
                <w:ilvl w:val="0"/>
                <w:numId w:val="37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сущность, содержание, цели, задачи и уровни кадрового планирования</w:t>
            </w:r>
          </w:p>
          <w:p w:rsidR="0010051D" w:rsidRPr="00102082" w:rsidRDefault="0010051D" w:rsidP="0010051D">
            <w:pPr>
              <w:numPr>
                <w:ilvl w:val="0"/>
                <w:numId w:val="37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lastRenderedPageBreak/>
              <w:t>методы планирования и прогнозирования потребности организации в персонале, планирования привлечения, адаптации, использования и аттестации персонала, обучения, переподготовки и повышения квалификации персонала</w:t>
            </w:r>
          </w:p>
          <w:p w:rsidR="0010051D" w:rsidRPr="00102082" w:rsidRDefault="0010051D" w:rsidP="0010051D">
            <w:pPr>
              <w:numPr>
                <w:ilvl w:val="0"/>
                <w:numId w:val="37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этапы планирования деловой карьеры, служебно-профессионального продвижения персонала</w:t>
            </w:r>
          </w:p>
          <w:p w:rsidR="0010051D" w:rsidRPr="00102082" w:rsidRDefault="0010051D" w:rsidP="0010051D">
            <w:pPr>
              <w:numPr>
                <w:ilvl w:val="0"/>
                <w:numId w:val="37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 xml:space="preserve">формы работы с высвобождающимися работниками </w:t>
            </w:r>
          </w:p>
          <w:p w:rsidR="0010051D" w:rsidRPr="00102082" w:rsidRDefault="0010051D" w:rsidP="0010051D">
            <w:pPr>
              <w:numPr>
                <w:ilvl w:val="0"/>
                <w:numId w:val="37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понятия стандартизации и сертификации персонала</w:t>
            </w:r>
          </w:p>
          <w:p w:rsidR="0010051D" w:rsidRPr="00102082" w:rsidRDefault="0010051D" w:rsidP="0010051D">
            <w:pPr>
              <w:numPr>
                <w:ilvl w:val="0"/>
                <w:numId w:val="37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документооборот в части сертификации персонала</w:t>
            </w:r>
          </w:p>
          <w:p w:rsidR="0010051D" w:rsidRPr="00102082" w:rsidRDefault="0010051D" w:rsidP="0010051D">
            <w:pPr>
              <w:numPr>
                <w:ilvl w:val="0"/>
                <w:numId w:val="37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структуру квалификационных требований</w:t>
            </w:r>
          </w:p>
          <w:p w:rsidR="0010051D" w:rsidRPr="00102082" w:rsidRDefault="0010051D" w:rsidP="0010051D">
            <w:pPr>
              <w:tabs>
                <w:tab w:val="left" w:pos="30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10051D" w:rsidRPr="00102082" w:rsidRDefault="0010051D" w:rsidP="0010051D">
            <w:pPr>
              <w:numPr>
                <w:ilvl w:val="0"/>
                <w:numId w:val="39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разрабатывать оперативный план работы с персоналом</w:t>
            </w:r>
          </w:p>
          <w:p w:rsidR="0010051D" w:rsidRPr="00102082" w:rsidRDefault="0010051D" w:rsidP="0010051D">
            <w:pPr>
              <w:numPr>
                <w:ilvl w:val="0"/>
                <w:numId w:val="39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принимать участие в разработке квалификационных требований и профилей компетенций для работников организаций</w:t>
            </w:r>
          </w:p>
          <w:p w:rsidR="0010051D" w:rsidRPr="00102082" w:rsidRDefault="0010051D" w:rsidP="0010051D">
            <w:pPr>
              <w:numPr>
                <w:ilvl w:val="0"/>
                <w:numId w:val="38"/>
              </w:numPr>
              <w:tabs>
                <w:tab w:val="clear" w:pos="360"/>
                <w:tab w:val="num" w:pos="0"/>
                <w:tab w:val="left" w:pos="304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планировать мероприятия по высвобождению персонала</w:t>
            </w:r>
          </w:p>
          <w:p w:rsidR="0010051D" w:rsidRPr="00102082" w:rsidRDefault="0010051D" w:rsidP="0010051D">
            <w:pPr>
              <w:tabs>
                <w:tab w:val="left" w:pos="304"/>
              </w:tabs>
              <w:rPr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10051D" w:rsidRPr="00102082" w:rsidRDefault="0010051D" w:rsidP="0010051D">
            <w:pPr>
              <w:numPr>
                <w:ilvl w:val="0"/>
                <w:numId w:val="40"/>
              </w:numPr>
              <w:tabs>
                <w:tab w:val="left" w:pos="304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методами планирования и прогнозирования потребности организации в персонале</w:t>
            </w:r>
            <w:r w:rsidRPr="00102082">
              <w:rPr>
                <w:sz w:val="24"/>
                <w:szCs w:val="24"/>
              </w:rPr>
              <w:t xml:space="preserve"> </w:t>
            </w:r>
          </w:p>
          <w:p w:rsidR="0010051D" w:rsidRPr="00102082" w:rsidRDefault="0010051D" w:rsidP="0010051D">
            <w:pPr>
              <w:numPr>
                <w:ilvl w:val="0"/>
                <w:numId w:val="37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навыками </w:t>
            </w:r>
            <w:r w:rsidRPr="00102082">
              <w:rPr>
                <w:rFonts w:eastAsia="Calibri"/>
                <w:sz w:val="24"/>
                <w:szCs w:val="24"/>
              </w:rPr>
              <w:t>планирования деловой карьеры, служебно-профессионального продвижения персонала</w:t>
            </w:r>
          </w:p>
          <w:p w:rsidR="0010051D" w:rsidRPr="00102082" w:rsidRDefault="0010051D" w:rsidP="0010051D">
            <w:pPr>
              <w:numPr>
                <w:ilvl w:val="0"/>
                <w:numId w:val="37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методами разработки стандартов в сфере управления персоналом</w:t>
            </w:r>
          </w:p>
          <w:p w:rsidR="0010051D" w:rsidRPr="00102082" w:rsidRDefault="0010051D" w:rsidP="0010051D">
            <w:pPr>
              <w:tabs>
                <w:tab w:val="left" w:pos="304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навыками разработки квалификационных требований и профилей компетенций для работников организации</w:t>
            </w:r>
          </w:p>
          <w:p w:rsidR="0010051D" w:rsidRPr="00102082" w:rsidRDefault="0010051D" w:rsidP="0010051D">
            <w:pPr>
              <w:tabs>
                <w:tab w:val="left" w:pos="174"/>
              </w:tabs>
              <w:rPr>
                <w:b/>
                <w:sz w:val="24"/>
                <w:szCs w:val="24"/>
              </w:rPr>
            </w:pPr>
          </w:p>
        </w:tc>
      </w:tr>
      <w:tr w:rsidR="0010051D" w:rsidRPr="00102082" w:rsidTr="007E79FA">
        <w:trPr>
          <w:trHeight w:val="339"/>
        </w:trPr>
        <w:tc>
          <w:tcPr>
            <w:tcW w:w="2802" w:type="dxa"/>
          </w:tcPr>
          <w:p w:rsidR="0010051D" w:rsidRPr="00102082" w:rsidRDefault="0010051D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lastRenderedPageBreak/>
              <w:t>ПК-3</w:t>
            </w:r>
          </w:p>
          <w:p w:rsidR="0010051D" w:rsidRDefault="0010051D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знание основ разработки и внедрения требований к должностям, критериев подбора и расстановки персонала, основ найма, разработки и внедрения программ и процедур подбора и отбора персонала, владение методами деловой оценки персонала при найме и умение применять их на практике</w:t>
            </w:r>
          </w:p>
        </w:tc>
        <w:tc>
          <w:tcPr>
            <w:tcW w:w="7098" w:type="dxa"/>
          </w:tcPr>
          <w:p w:rsidR="0010051D" w:rsidRPr="00102082" w:rsidRDefault="0010051D" w:rsidP="0010051D">
            <w:p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102082">
              <w:rPr>
                <w:rFonts w:eastAsia="Calibri"/>
                <w:b/>
                <w:sz w:val="24"/>
                <w:szCs w:val="24"/>
              </w:rPr>
              <w:t>Знать:</w:t>
            </w:r>
          </w:p>
          <w:p w:rsidR="0010051D" w:rsidRPr="00102082" w:rsidRDefault="0010051D" w:rsidP="0010051D">
            <w:pPr>
              <w:numPr>
                <w:ilvl w:val="0"/>
                <w:numId w:val="13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различные подходы к классификации и содержанию требований к персоналу;</w:t>
            </w:r>
          </w:p>
          <w:p w:rsidR="0010051D" w:rsidRPr="00102082" w:rsidRDefault="0010051D" w:rsidP="0010051D">
            <w:pPr>
              <w:numPr>
                <w:ilvl w:val="0"/>
                <w:numId w:val="13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основные подходы к определению состава и значимости требований к работодателю;</w:t>
            </w:r>
          </w:p>
          <w:p w:rsidR="0010051D" w:rsidRPr="00102082" w:rsidRDefault="0010051D" w:rsidP="0010051D">
            <w:pPr>
              <w:numPr>
                <w:ilvl w:val="0"/>
                <w:numId w:val="13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методы формирования критериев подбора и расстановки персонала;</w:t>
            </w:r>
          </w:p>
          <w:p w:rsidR="0010051D" w:rsidRPr="00102082" w:rsidRDefault="0010051D" w:rsidP="0010051D">
            <w:pPr>
              <w:numPr>
                <w:ilvl w:val="0"/>
                <w:numId w:val="13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этапы формирования требований к персоналу со стороны организации;</w:t>
            </w:r>
          </w:p>
          <w:p w:rsidR="0010051D" w:rsidRPr="00102082" w:rsidRDefault="0010051D" w:rsidP="0010051D">
            <w:pPr>
              <w:numPr>
                <w:ilvl w:val="0"/>
                <w:numId w:val="14"/>
              </w:numPr>
              <w:tabs>
                <w:tab w:val="left" w:pos="17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основные этапы и порядок проведения найма персонала в организацию;</w:t>
            </w:r>
          </w:p>
          <w:p w:rsidR="0010051D" w:rsidRPr="00102082" w:rsidRDefault="0010051D" w:rsidP="0010051D">
            <w:pPr>
              <w:numPr>
                <w:ilvl w:val="0"/>
                <w:numId w:val="14"/>
              </w:numPr>
              <w:tabs>
                <w:tab w:val="left" w:pos="17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особенности организации отбора персонала различных профессиональных групп и для организаций различных сфер деятельности;</w:t>
            </w:r>
          </w:p>
          <w:p w:rsidR="0010051D" w:rsidRPr="00102082" w:rsidRDefault="0010051D" w:rsidP="0010051D">
            <w:pPr>
              <w:numPr>
                <w:ilvl w:val="0"/>
                <w:numId w:val="14"/>
              </w:numPr>
              <w:tabs>
                <w:tab w:val="left" w:pos="17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методы поиска и отбора кандидатов, а также основные подходы к организации данных процедур;</w:t>
            </w:r>
          </w:p>
          <w:p w:rsidR="0010051D" w:rsidRPr="00102082" w:rsidRDefault="0010051D" w:rsidP="0010051D">
            <w:pPr>
              <w:numPr>
                <w:ilvl w:val="0"/>
                <w:numId w:val="14"/>
              </w:numPr>
              <w:tabs>
                <w:tab w:val="left" w:pos="17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критерии и показатели отбора персонала;</w:t>
            </w:r>
          </w:p>
          <w:p w:rsidR="0010051D" w:rsidRPr="00102082" w:rsidRDefault="0010051D" w:rsidP="0010051D">
            <w:pPr>
              <w:numPr>
                <w:ilvl w:val="0"/>
                <w:numId w:val="13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порядок оформления документации при приеме на работу;</w:t>
            </w:r>
          </w:p>
          <w:p w:rsidR="0010051D" w:rsidRPr="00102082" w:rsidRDefault="0010051D" w:rsidP="0010051D">
            <w:pPr>
              <w:tabs>
                <w:tab w:val="left" w:pos="151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10051D" w:rsidRPr="00102082" w:rsidRDefault="0010051D" w:rsidP="0010051D">
            <w:pPr>
              <w:numPr>
                <w:ilvl w:val="0"/>
                <w:numId w:val="16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определять состав и</w:t>
            </w:r>
            <w:r w:rsidRPr="00102082">
              <w:rPr>
                <w:sz w:val="24"/>
                <w:szCs w:val="24"/>
              </w:rPr>
              <w:t xml:space="preserve"> </w:t>
            </w:r>
            <w:r w:rsidRPr="00102082">
              <w:rPr>
                <w:rFonts w:eastAsia="Calibri"/>
                <w:sz w:val="24"/>
                <w:szCs w:val="24"/>
              </w:rPr>
              <w:t>значимость требований (запросов) к работодателю, основные подходы к их анализу и дальнейшему использованию;</w:t>
            </w:r>
          </w:p>
          <w:p w:rsidR="0010051D" w:rsidRPr="00102082" w:rsidRDefault="0010051D" w:rsidP="0010051D">
            <w:pPr>
              <w:numPr>
                <w:ilvl w:val="0"/>
                <w:numId w:val="16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выявлять и классифицировать требования к персоналу и к работодателю;</w:t>
            </w:r>
          </w:p>
          <w:p w:rsidR="0010051D" w:rsidRPr="00102082" w:rsidRDefault="0010051D" w:rsidP="0010051D">
            <w:pPr>
              <w:numPr>
                <w:ilvl w:val="0"/>
                <w:numId w:val="17"/>
              </w:numPr>
              <w:tabs>
                <w:tab w:val="left" w:pos="17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учитывать специфику отбора и оценки кандидатов на вакантные должности отдельных профессиональных групп;</w:t>
            </w:r>
          </w:p>
          <w:p w:rsidR="0010051D" w:rsidRPr="00102082" w:rsidRDefault="0010051D" w:rsidP="0010051D">
            <w:pPr>
              <w:numPr>
                <w:ilvl w:val="0"/>
                <w:numId w:val="17"/>
              </w:numPr>
              <w:tabs>
                <w:tab w:val="left" w:pos="17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 xml:space="preserve">оценивать текущую и перспективную потребность организации </w:t>
            </w:r>
            <w:r w:rsidRPr="00102082">
              <w:rPr>
                <w:rFonts w:eastAsia="Calibri"/>
                <w:sz w:val="24"/>
                <w:szCs w:val="24"/>
              </w:rPr>
              <w:lastRenderedPageBreak/>
              <w:t>в персонале;</w:t>
            </w:r>
          </w:p>
          <w:p w:rsidR="0010051D" w:rsidRPr="00102082" w:rsidRDefault="0010051D" w:rsidP="0010051D">
            <w:pPr>
              <w:numPr>
                <w:ilvl w:val="0"/>
                <w:numId w:val="17"/>
              </w:numPr>
              <w:tabs>
                <w:tab w:val="left" w:pos="17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применять методы оценивания претендентов на вакантную должность (рабочее место);</w:t>
            </w:r>
          </w:p>
          <w:p w:rsidR="0010051D" w:rsidRPr="00102082" w:rsidRDefault="0010051D" w:rsidP="0010051D">
            <w:pPr>
              <w:numPr>
                <w:ilvl w:val="0"/>
                <w:numId w:val="16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организовывать процедуру приема персонала и оформлять соответствующую документацию;</w:t>
            </w:r>
          </w:p>
          <w:p w:rsidR="0010051D" w:rsidRPr="00102082" w:rsidRDefault="0010051D" w:rsidP="0010051D">
            <w:pPr>
              <w:numPr>
                <w:ilvl w:val="0"/>
                <w:numId w:val="18"/>
              </w:numPr>
              <w:tabs>
                <w:tab w:val="left" w:pos="19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применять на практике существующие методы деловой оценки персонала, в том числе комплексные;</w:t>
            </w:r>
          </w:p>
          <w:p w:rsidR="0010051D" w:rsidRPr="00102082" w:rsidRDefault="0010051D" w:rsidP="0010051D">
            <w:pPr>
              <w:tabs>
                <w:tab w:val="left" w:pos="151"/>
              </w:tabs>
              <w:rPr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10051D" w:rsidRPr="00102082" w:rsidRDefault="0010051D" w:rsidP="0010051D">
            <w:pPr>
              <w:numPr>
                <w:ilvl w:val="0"/>
                <w:numId w:val="19"/>
              </w:numPr>
              <w:tabs>
                <w:tab w:val="left" w:pos="15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различными подходами к классификации и содержанию требований к персоналу;</w:t>
            </w:r>
          </w:p>
          <w:p w:rsidR="0010051D" w:rsidRPr="00102082" w:rsidRDefault="0010051D" w:rsidP="0010051D">
            <w:pPr>
              <w:numPr>
                <w:ilvl w:val="0"/>
                <w:numId w:val="19"/>
              </w:numPr>
              <w:tabs>
                <w:tab w:val="left" w:pos="15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навыками разработки требований к персоналу и критериев подбора и расстановки персонала;</w:t>
            </w:r>
          </w:p>
          <w:p w:rsidR="0010051D" w:rsidRPr="00102082" w:rsidRDefault="0010051D" w:rsidP="0010051D">
            <w:pPr>
              <w:numPr>
                <w:ilvl w:val="0"/>
                <w:numId w:val="19"/>
              </w:numPr>
              <w:tabs>
                <w:tab w:val="left" w:pos="15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навыками выявления и классификации требований к персоналу и к работодателю;</w:t>
            </w:r>
          </w:p>
          <w:p w:rsidR="0010051D" w:rsidRPr="00102082" w:rsidRDefault="0010051D" w:rsidP="0010051D">
            <w:pPr>
              <w:numPr>
                <w:ilvl w:val="0"/>
                <w:numId w:val="20"/>
              </w:numPr>
              <w:tabs>
                <w:tab w:val="clear" w:pos="360"/>
                <w:tab w:val="num" w:pos="0"/>
                <w:tab w:val="left" w:pos="17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навыками проведения найма персонала;</w:t>
            </w:r>
          </w:p>
          <w:p w:rsidR="0010051D" w:rsidRPr="00102082" w:rsidRDefault="0010051D" w:rsidP="0010051D">
            <w:pPr>
              <w:numPr>
                <w:ilvl w:val="0"/>
                <w:numId w:val="14"/>
              </w:numPr>
              <w:tabs>
                <w:tab w:val="left" w:pos="17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методами поиска и отбора кандидатов, а также основными подходами к организации данных процедур;</w:t>
            </w:r>
          </w:p>
          <w:p w:rsidR="0010051D" w:rsidRPr="00102082" w:rsidRDefault="0010051D" w:rsidP="0010051D">
            <w:pPr>
              <w:numPr>
                <w:ilvl w:val="0"/>
                <w:numId w:val="20"/>
              </w:numPr>
              <w:tabs>
                <w:tab w:val="clear" w:pos="360"/>
                <w:tab w:val="num" w:pos="0"/>
                <w:tab w:val="left" w:pos="17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навыками организации отбора персонала различных профессиональных групп и для организаций различных сфер деятельности;</w:t>
            </w:r>
          </w:p>
          <w:p w:rsidR="0010051D" w:rsidRPr="00102082" w:rsidRDefault="0010051D" w:rsidP="0010051D">
            <w:pPr>
              <w:numPr>
                <w:ilvl w:val="0"/>
                <w:numId w:val="14"/>
              </w:numPr>
              <w:tabs>
                <w:tab w:val="left" w:pos="17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методами поиска и отбора кандидатов, а также основными подходами к организации данных процедур;</w:t>
            </w:r>
          </w:p>
          <w:p w:rsidR="0010051D" w:rsidRPr="00102082" w:rsidRDefault="0010051D" w:rsidP="0010051D">
            <w:pPr>
              <w:numPr>
                <w:ilvl w:val="0"/>
                <w:numId w:val="20"/>
              </w:numPr>
              <w:tabs>
                <w:tab w:val="clear" w:pos="360"/>
                <w:tab w:val="num" w:pos="0"/>
                <w:tab w:val="left" w:pos="17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навыками </w:t>
            </w:r>
            <w:r w:rsidRPr="00102082">
              <w:rPr>
                <w:rFonts w:eastAsia="Calibri"/>
                <w:sz w:val="24"/>
                <w:szCs w:val="24"/>
              </w:rPr>
              <w:t>оформления документации при приеме на работу;</w:t>
            </w:r>
          </w:p>
          <w:p w:rsidR="0010051D" w:rsidRPr="00102082" w:rsidRDefault="0010051D" w:rsidP="0010051D">
            <w:pPr>
              <w:numPr>
                <w:ilvl w:val="0"/>
                <w:numId w:val="17"/>
              </w:numPr>
              <w:tabs>
                <w:tab w:val="left" w:pos="17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методами </w:t>
            </w:r>
            <w:r w:rsidRPr="00102082">
              <w:rPr>
                <w:rFonts w:eastAsia="Calibri"/>
                <w:sz w:val="24"/>
                <w:szCs w:val="24"/>
              </w:rPr>
              <w:t>оценки текущей и перспективной потребности организации в персонале;</w:t>
            </w:r>
          </w:p>
          <w:p w:rsidR="0010051D" w:rsidRPr="00102082" w:rsidRDefault="0010051D" w:rsidP="0010051D">
            <w:pPr>
              <w:numPr>
                <w:ilvl w:val="0"/>
                <w:numId w:val="19"/>
              </w:numPr>
              <w:tabs>
                <w:tab w:val="left" w:pos="15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методами оценивания претендентов на вакантную должность (рабочее место).</w:t>
            </w:r>
          </w:p>
        </w:tc>
      </w:tr>
      <w:tr w:rsidR="0010051D" w:rsidRPr="00102082" w:rsidTr="007E79FA">
        <w:trPr>
          <w:trHeight w:val="339"/>
        </w:trPr>
        <w:tc>
          <w:tcPr>
            <w:tcW w:w="2802" w:type="dxa"/>
          </w:tcPr>
          <w:p w:rsidR="0010051D" w:rsidRPr="00102082" w:rsidRDefault="0010051D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lastRenderedPageBreak/>
              <w:t>ПК-5</w:t>
            </w:r>
          </w:p>
          <w:p w:rsidR="0010051D" w:rsidRDefault="0010051D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знание основ научной организации и нормирования труда, владение навыками проведения анализа работ и анализа рабочих мест, оптимизации норм обслуживания и численности, способность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</w:t>
            </w:r>
          </w:p>
        </w:tc>
        <w:tc>
          <w:tcPr>
            <w:tcW w:w="7098" w:type="dxa"/>
          </w:tcPr>
          <w:p w:rsidR="0010051D" w:rsidRPr="00102082" w:rsidRDefault="0010051D" w:rsidP="0010051D">
            <w:pPr>
              <w:tabs>
                <w:tab w:val="left" w:pos="151"/>
              </w:tabs>
              <w:contextualSpacing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Знать:</w:t>
            </w:r>
          </w:p>
          <w:p w:rsidR="0010051D" w:rsidRPr="00102082" w:rsidRDefault="0010051D" w:rsidP="0010051D">
            <w:pPr>
              <w:numPr>
                <w:ilvl w:val="0"/>
                <w:numId w:val="21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классификацию затрат рабочего времени;</w:t>
            </w:r>
          </w:p>
          <w:p w:rsidR="0010051D" w:rsidRPr="00102082" w:rsidRDefault="0010051D" w:rsidP="0010051D">
            <w:pPr>
              <w:numPr>
                <w:ilvl w:val="0"/>
                <w:numId w:val="21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способы изучения трудовых процессов и затрат рабочего времени;</w:t>
            </w:r>
          </w:p>
          <w:p w:rsidR="0010051D" w:rsidRPr="00102082" w:rsidRDefault="0010051D" w:rsidP="0010051D">
            <w:pPr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основные характеристики работы и рабочего места</w:t>
            </w:r>
          </w:p>
          <w:p w:rsidR="0010051D" w:rsidRPr="00102082" w:rsidRDefault="0010051D" w:rsidP="0010051D">
            <w:pPr>
              <w:numPr>
                <w:ilvl w:val="0"/>
                <w:numId w:val="21"/>
              </w:numPr>
              <w:tabs>
                <w:tab w:val="left" w:pos="294"/>
                <w:tab w:val="left" w:pos="459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теорию групповой динамики, историю метода;</w:t>
            </w:r>
          </w:p>
          <w:p w:rsidR="0010051D" w:rsidRPr="00102082" w:rsidRDefault="0010051D" w:rsidP="0010051D">
            <w:pPr>
              <w:numPr>
                <w:ilvl w:val="0"/>
                <w:numId w:val="21"/>
              </w:numPr>
              <w:tabs>
                <w:tab w:val="left" w:pos="294"/>
                <w:tab w:val="left" w:pos="459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характеристики развития и основные процессы групповой динамики;</w:t>
            </w:r>
          </w:p>
          <w:p w:rsidR="0010051D" w:rsidRPr="00102082" w:rsidRDefault="0010051D" w:rsidP="0010051D">
            <w:pPr>
              <w:numPr>
                <w:ilvl w:val="0"/>
                <w:numId w:val="21"/>
              </w:numPr>
              <w:tabs>
                <w:tab w:val="left" w:pos="294"/>
                <w:tab w:val="left" w:pos="459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законы развития группы и  принципы формирования команды;</w:t>
            </w:r>
          </w:p>
          <w:p w:rsidR="0010051D" w:rsidRPr="00102082" w:rsidRDefault="0010051D" w:rsidP="0010051D">
            <w:pPr>
              <w:rPr>
                <w:rFonts w:eastAsia="Calibri"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принципы организации эффективной групповой работы коллектива</w:t>
            </w:r>
          </w:p>
          <w:p w:rsidR="0010051D" w:rsidRPr="00102082" w:rsidRDefault="0010051D" w:rsidP="0010051D">
            <w:pPr>
              <w:tabs>
                <w:tab w:val="left" w:pos="151"/>
              </w:tabs>
              <w:contextualSpacing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10051D" w:rsidRPr="00102082" w:rsidRDefault="0010051D" w:rsidP="0010051D">
            <w:pPr>
              <w:numPr>
                <w:ilvl w:val="0"/>
                <w:numId w:val="21"/>
              </w:numPr>
              <w:tabs>
                <w:tab w:val="left" w:pos="15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проводить анализ и описание работы и рабочего места;</w:t>
            </w:r>
          </w:p>
          <w:p w:rsidR="0010051D" w:rsidRPr="00102082" w:rsidRDefault="0010051D" w:rsidP="0010051D">
            <w:pPr>
              <w:numPr>
                <w:ilvl w:val="0"/>
                <w:numId w:val="21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проводить фотографию рабочего дня, наблюдение, собеседование;</w:t>
            </w:r>
          </w:p>
          <w:p w:rsidR="0010051D" w:rsidRPr="00102082" w:rsidRDefault="0010051D" w:rsidP="0010051D">
            <w:pPr>
              <w:numPr>
                <w:ilvl w:val="0"/>
                <w:numId w:val="21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составлять вопросник для описания рабочего места;</w:t>
            </w:r>
          </w:p>
          <w:p w:rsidR="0010051D" w:rsidRPr="00102082" w:rsidRDefault="0010051D" w:rsidP="0010051D">
            <w:pPr>
              <w:numPr>
                <w:ilvl w:val="0"/>
                <w:numId w:val="21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проводить классификацию и анализ затрат рабочего времени;</w:t>
            </w:r>
          </w:p>
          <w:p w:rsidR="0010051D" w:rsidRPr="00102082" w:rsidRDefault="0010051D" w:rsidP="0010051D">
            <w:pPr>
              <w:numPr>
                <w:ilvl w:val="0"/>
                <w:numId w:val="21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разрабатывать и обосновывать нормативы трудовой деятельности;</w:t>
            </w:r>
          </w:p>
          <w:p w:rsidR="0010051D" w:rsidRPr="00102082" w:rsidRDefault="0010051D" w:rsidP="0010051D">
            <w:pPr>
              <w:numPr>
                <w:ilvl w:val="0"/>
                <w:numId w:val="21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проводить оценку трудоемкости работ, вырабатывать пути ее снижения;</w:t>
            </w:r>
          </w:p>
          <w:p w:rsidR="0010051D" w:rsidRPr="00102082" w:rsidRDefault="0010051D" w:rsidP="0010051D">
            <w:pPr>
              <w:numPr>
                <w:ilvl w:val="0"/>
                <w:numId w:val="21"/>
              </w:numPr>
              <w:tabs>
                <w:tab w:val="left" w:pos="294"/>
                <w:tab w:val="left" w:pos="459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применять методы формирования эффективной команды и актуализации основных процессов групповой динамики;</w:t>
            </w:r>
          </w:p>
          <w:p w:rsidR="0010051D" w:rsidRPr="00102082" w:rsidRDefault="0010051D" w:rsidP="0010051D">
            <w:pPr>
              <w:numPr>
                <w:ilvl w:val="0"/>
                <w:numId w:val="21"/>
              </w:numPr>
              <w:tabs>
                <w:tab w:val="left" w:pos="294"/>
                <w:tab w:val="left" w:pos="459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создавать план применения метода групповой динамики;</w:t>
            </w:r>
          </w:p>
          <w:p w:rsidR="0010051D" w:rsidRPr="00102082" w:rsidRDefault="0010051D" w:rsidP="0010051D">
            <w:pPr>
              <w:tabs>
                <w:tab w:val="left" w:pos="151"/>
              </w:tabs>
              <w:contextualSpacing/>
              <w:rPr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lastRenderedPageBreak/>
              <w:t>Владеть:</w:t>
            </w:r>
          </w:p>
          <w:p w:rsidR="0010051D" w:rsidRPr="00102082" w:rsidRDefault="0010051D" w:rsidP="0010051D">
            <w:pPr>
              <w:numPr>
                <w:ilvl w:val="0"/>
                <w:numId w:val="21"/>
              </w:numPr>
              <w:tabs>
                <w:tab w:val="left" w:pos="151"/>
                <w:tab w:val="left" w:pos="459"/>
              </w:tabs>
              <w:contextualSpacing/>
              <w:rPr>
                <w:b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методами изучения трудовых процессов и затрат рабочего времени;</w:t>
            </w:r>
          </w:p>
          <w:p w:rsidR="0010051D" w:rsidRPr="00102082" w:rsidRDefault="0010051D" w:rsidP="0010051D">
            <w:pPr>
              <w:numPr>
                <w:ilvl w:val="0"/>
                <w:numId w:val="21"/>
              </w:numPr>
              <w:tabs>
                <w:tab w:val="left" w:pos="15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навыками анализа и описания работы и рабочего места;</w:t>
            </w:r>
          </w:p>
          <w:p w:rsidR="0010051D" w:rsidRPr="00102082" w:rsidRDefault="0010051D" w:rsidP="0010051D">
            <w:pPr>
              <w:numPr>
                <w:ilvl w:val="0"/>
                <w:numId w:val="21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навыками и методами проведения фотографии рабочего дня, наблюдения, собеседования;</w:t>
            </w:r>
          </w:p>
          <w:p w:rsidR="0010051D" w:rsidRPr="00102082" w:rsidRDefault="0010051D" w:rsidP="0010051D">
            <w:pPr>
              <w:numPr>
                <w:ilvl w:val="0"/>
                <w:numId w:val="21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инструментами составления вопросников для описания рабочего места;</w:t>
            </w:r>
          </w:p>
          <w:p w:rsidR="0010051D" w:rsidRPr="00102082" w:rsidRDefault="0010051D" w:rsidP="0010051D">
            <w:pPr>
              <w:numPr>
                <w:ilvl w:val="0"/>
                <w:numId w:val="21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навыками разработки и обоснования нормативов трудовой деятельности;</w:t>
            </w:r>
          </w:p>
          <w:p w:rsidR="0010051D" w:rsidRPr="00102082" w:rsidRDefault="0010051D" w:rsidP="0010051D">
            <w:pPr>
              <w:numPr>
                <w:ilvl w:val="0"/>
                <w:numId w:val="21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навыками проведения оценки трудоемкости работ;</w:t>
            </w:r>
          </w:p>
          <w:p w:rsidR="0010051D" w:rsidRPr="00102082" w:rsidRDefault="0010051D" w:rsidP="0010051D">
            <w:pPr>
              <w:numPr>
                <w:ilvl w:val="0"/>
                <w:numId w:val="21"/>
              </w:numPr>
              <w:tabs>
                <w:tab w:val="left" w:pos="294"/>
                <w:tab w:val="left" w:pos="459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навыками нормирования групп для процессов групповой динамики.</w:t>
            </w:r>
          </w:p>
        </w:tc>
      </w:tr>
      <w:tr w:rsidR="0010051D" w:rsidRPr="00102082" w:rsidTr="007E79FA">
        <w:trPr>
          <w:trHeight w:val="339"/>
        </w:trPr>
        <w:tc>
          <w:tcPr>
            <w:tcW w:w="2802" w:type="dxa"/>
          </w:tcPr>
          <w:p w:rsidR="0010051D" w:rsidRPr="00102082" w:rsidRDefault="0010051D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lastRenderedPageBreak/>
              <w:t>ПК-7</w:t>
            </w:r>
          </w:p>
          <w:p w:rsidR="0010051D" w:rsidRDefault="0010051D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знание целей, задач и видов аттестации и других видов текущей деловой оценки персонала в соответствии со стратегическими планами организации, умение разрабатывать и применять технологии текущей деловой оценки персонала и владение навыками проведения аттестации, а также других видов текущей деловой оценки различных категорий персонала</w:t>
            </w:r>
          </w:p>
        </w:tc>
        <w:tc>
          <w:tcPr>
            <w:tcW w:w="7098" w:type="dxa"/>
          </w:tcPr>
          <w:p w:rsidR="0010051D" w:rsidRPr="00102082" w:rsidRDefault="0010051D" w:rsidP="0010051D">
            <w:pPr>
              <w:tabs>
                <w:tab w:val="left" w:pos="151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Знать:</w:t>
            </w:r>
          </w:p>
          <w:p w:rsidR="0010051D" w:rsidRPr="00102082" w:rsidRDefault="0010051D" w:rsidP="0010051D">
            <w:pPr>
              <w:numPr>
                <w:ilvl w:val="0"/>
                <w:numId w:val="22"/>
              </w:numPr>
              <w:tabs>
                <w:tab w:val="left" w:pos="151"/>
                <w:tab w:val="left" w:pos="459"/>
              </w:tabs>
              <w:ind w:left="34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цели, задачи и формы текущей деловой оценки персонала;</w:t>
            </w:r>
          </w:p>
          <w:p w:rsidR="0010051D" w:rsidRPr="00102082" w:rsidRDefault="0010051D" w:rsidP="0010051D">
            <w:pPr>
              <w:numPr>
                <w:ilvl w:val="0"/>
                <w:numId w:val="22"/>
              </w:numPr>
              <w:tabs>
                <w:tab w:val="left" w:pos="151"/>
                <w:tab w:val="left" w:pos="459"/>
              </w:tabs>
              <w:ind w:left="34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методы разработки моделей (профилей) компетенций персонала;</w:t>
            </w:r>
          </w:p>
          <w:p w:rsidR="0010051D" w:rsidRPr="00102082" w:rsidRDefault="0010051D" w:rsidP="0010051D">
            <w:pPr>
              <w:numPr>
                <w:ilvl w:val="0"/>
                <w:numId w:val="22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34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существующие </w:t>
            </w:r>
            <w:r w:rsidRPr="00102082">
              <w:rPr>
                <w:rFonts w:eastAsia="Calibri"/>
                <w:sz w:val="24"/>
                <w:szCs w:val="24"/>
              </w:rPr>
              <w:t xml:space="preserve"> квалификационные требования по должностям служащих и профессиям рабочих;</w:t>
            </w:r>
          </w:p>
          <w:p w:rsidR="0010051D" w:rsidRPr="00102082" w:rsidRDefault="0010051D" w:rsidP="0010051D">
            <w:pPr>
              <w:numPr>
                <w:ilvl w:val="0"/>
                <w:numId w:val="22"/>
              </w:numPr>
              <w:tabs>
                <w:tab w:val="left" w:pos="16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основы оценки кадрового потенциала организации;</w:t>
            </w:r>
          </w:p>
          <w:p w:rsidR="0010051D" w:rsidRPr="00102082" w:rsidRDefault="0010051D" w:rsidP="0010051D">
            <w:pPr>
              <w:numPr>
                <w:ilvl w:val="0"/>
                <w:numId w:val="22"/>
              </w:numPr>
              <w:tabs>
                <w:tab w:val="left" w:pos="16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комплексный подход к системе оценки персонала;</w:t>
            </w:r>
          </w:p>
          <w:p w:rsidR="0010051D" w:rsidRPr="00102082" w:rsidRDefault="0010051D" w:rsidP="0010051D">
            <w:pPr>
              <w:numPr>
                <w:ilvl w:val="0"/>
                <w:numId w:val="22"/>
              </w:numPr>
              <w:tabs>
                <w:tab w:val="left" w:pos="16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методы разработки графика аттестации персонала;</w:t>
            </w:r>
          </w:p>
          <w:p w:rsidR="0010051D" w:rsidRPr="00102082" w:rsidRDefault="0010051D" w:rsidP="0010051D">
            <w:pPr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основы законодательства в области проведения аттестации персонала, его деловой оценки</w:t>
            </w:r>
          </w:p>
          <w:p w:rsidR="0010051D" w:rsidRPr="00102082" w:rsidRDefault="0010051D" w:rsidP="0010051D">
            <w:pPr>
              <w:tabs>
                <w:tab w:val="left" w:pos="151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 xml:space="preserve">Уметь: </w:t>
            </w:r>
          </w:p>
          <w:p w:rsidR="0010051D" w:rsidRPr="00102082" w:rsidRDefault="0010051D" w:rsidP="0010051D">
            <w:pPr>
              <w:numPr>
                <w:ilvl w:val="0"/>
                <w:numId w:val="22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34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формулировать цели, задачи и определять целесообразные формы текущей деловой оценки персонала;</w:t>
            </w:r>
          </w:p>
          <w:p w:rsidR="0010051D" w:rsidRPr="00102082" w:rsidRDefault="0010051D" w:rsidP="0010051D">
            <w:pPr>
              <w:numPr>
                <w:ilvl w:val="0"/>
                <w:numId w:val="22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34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устанавливать сроки и организационные требования к проведению деловой оценки и аттестации персонала с учетом стратегических планов деятельности организации;</w:t>
            </w:r>
          </w:p>
          <w:p w:rsidR="0010051D" w:rsidRPr="00102082" w:rsidRDefault="0010051D" w:rsidP="0010051D">
            <w:pPr>
              <w:numPr>
                <w:ilvl w:val="0"/>
                <w:numId w:val="22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34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разрабатывать модели (профили) компетенций персонала и критерии их оценки с учетом существующих квалификационных требований по должностям служащих и профессиям рабочих;</w:t>
            </w:r>
          </w:p>
          <w:p w:rsidR="0010051D" w:rsidRPr="00102082" w:rsidRDefault="0010051D" w:rsidP="0010051D">
            <w:pPr>
              <w:numPr>
                <w:ilvl w:val="0"/>
                <w:numId w:val="23"/>
              </w:numPr>
              <w:tabs>
                <w:tab w:val="left" w:pos="16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проводить оценку кадрового потенциала организации, используя комплексный подход к системе оценки персонала и оптимальные методы оценки;</w:t>
            </w:r>
          </w:p>
          <w:p w:rsidR="0010051D" w:rsidRPr="00102082" w:rsidRDefault="0010051D" w:rsidP="0010051D">
            <w:pPr>
              <w:numPr>
                <w:ilvl w:val="0"/>
                <w:numId w:val="23"/>
              </w:numPr>
              <w:tabs>
                <w:tab w:val="left" w:pos="16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организовывать подготовку и участвовать в проведении деловой оценки и аттестации персонала;</w:t>
            </w:r>
          </w:p>
          <w:p w:rsidR="0010051D" w:rsidRPr="00102082" w:rsidRDefault="0010051D" w:rsidP="0010051D">
            <w:pPr>
              <w:numPr>
                <w:ilvl w:val="0"/>
                <w:numId w:val="23"/>
              </w:numPr>
              <w:tabs>
                <w:tab w:val="left" w:pos="16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разрабатывать график аттестации;</w:t>
            </w:r>
          </w:p>
          <w:p w:rsidR="0010051D" w:rsidRPr="00102082" w:rsidRDefault="0010051D" w:rsidP="0010051D">
            <w:pPr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обеспечить соблюдение требований законодательства при проведении аттестации персонала, его деловой оценки</w:t>
            </w:r>
          </w:p>
          <w:p w:rsidR="0010051D" w:rsidRPr="00102082" w:rsidRDefault="0010051D" w:rsidP="0010051D">
            <w:pPr>
              <w:tabs>
                <w:tab w:val="left" w:pos="151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10051D" w:rsidRPr="00102082" w:rsidRDefault="0010051D" w:rsidP="0010051D">
            <w:pPr>
              <w:numPr>
                <w:ilvl w:val="0"/>
                <w:numId w:val="22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34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навыками определения целей, задач и целесообразных форм текущей деловой оценки персонала;</w:t>
            </w:r>
          </w:p>
          <w:p w:rsidR="0010051D" w:rsidRPr="00102082" w:rsidRDefault="0010051D" w:rsidP="0010051D">
            <w:pPr>
              <w:numPr>
                <w:ilvl w:val="0"/>
                <w:numId w:val="22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34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навыками определения организационных требований к проведению деловой оценки и аттестации персонала с учетом стратегических планов деятельности организации;</w:t>
            </w:r>
          </w:p>
          <w:p w:rsidR="0010051D" w:rsidRPr="00102082" w:rsidRDefault="0010051D" w:rsidP="0010051D">
            <w:pPr>
              <w:numPr>
                <w:ilvl w:val="0"/>
                <w:numId w:val="22"/>
              </w:numPr>
              <w:tabs>
                <w:tab w:val="left" w:pos="151"/>
                <w:tab w:val="left" w:pos="459"/>
              </w:tabs>
              <w:autoSpaceDE w:val="0"/>
              <w:autoSpaceDN w:val="0"/>
              <w:adjustRightInd w:val="0"/>
              <w:ind w:left="34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основами нормативной базы оценки и аттестации;</w:t>
            </w:r>
          </w:p>
          <w:p w:rsidR="0010051D" w:rsidRPr="00102082" w:rsidRDefault="0010051D" w:rsidP="0010051D">
            <w:pPr>
              <w:tabs>
                <w:tab w:val="left" w:pos="161"/>
                <w:tab w:val="left" w:pos="459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- </w:t>
            </w:r>
            <w:r w:rsidRPr="00102082">
              <w:rPr>
                <w:rFonts w:eastAsia="Calibri"/>
                <w:sz w:val="24"/>
                <w:szCs w:val="24"/>
              </w:rPr>
              <w:t>методами оценки кадрового потенциала организации на основе использования комплексного подхода к системе оценки персонала и оптимальных методов оценки;</w:t>
            </w:r>
          </w:p>
          <w:p w:rsidR="0010051D" w:rsidRPr="00102082" w:rsidRDefault="0010051D" w:rsidP="0010051D">
            <w:pPr>
              <w:numPr>
                <w:ilvl w:val="0"/>
                <w:numId w:val="23"/>
              </w:numPr>
              <w:tabs>
                <w:tab w:val="left" w:pos="161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навыками </w:t>
            </w:r>
            <w:r w:rsidRPr="00102082">
              <w:rPr>
                <w:rFonts w:eastAsia="Calibri"/>
                <w:sz w:val="24"/>
                <w:szCs w:val="24"/>
              </w:rPr>
              <w:t>организации подготовки и участия в проведении деловой оценки и аттестации персонала;</w:t>
            </w:r>
          </w:p>
          <w:p w:rsidR="0010051D" w:rsidRPr="00102082" w:rsidRDefault="0010051D" w:rsidP="0010051D">
            <w:pPr>
              <w:rPr>
                <w:b/>
                <w:i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lastRenderedPageBreak/>
              <w:t>- навыками проведения аттестации персонала, его деловой оценки в соответствии с требованиями законодательства.</w:t>
            </w:r>
          </w:p>
        </w:tc>
      </w:tr>
      <w:tr w:rsidR="0010051D" w:rsidRPr="00102082" w:rsidTr="007E79FA">
        <w:trPr>
          <w:trHeight w:val="339"/>
        </w:trPr>
        <w:tc>
          <w:tcPr>
            <w:tcW w:w="2802" w:type="dxa"/>
          </w:tcPr>
          <w:p w:rsidR="0010051D" w:rsidRPr="00102082" w:rsidRDefault="0010051D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lastRenderedPageBreak/>
              <w:t>ПК-8</w:t>
            </w:r>
          </w:p>
          <w:p w:rsidR="0010051D" w:rsidRDefault="0010051D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знание принципов и основ формирования системы мотивации и стимулирования персонала (в том числе оплаты труда), порядка применения дисциплинарных взысканий, владение навыками оформления результатов контроля за трудовой и исполнительской дисциплиной (документов о поощрениях и взысканиях) и умение применять их на практике</w:t>
            </w:r>
          </w:p>
        </w:tc>
        <w:tc>
          <w:tcPr>
            <w:tcW w:w="7098" w:type="dxa"/>
          </w:tcPr>
          <w:p w:rsidR="0010051D" w:rsidRPr="00102082" w:rsidRDefault="0010051D" w:rsidP="0010051D">
            <w:pPr>
              <w:tabs>
                <w:tab w:val="left" w:pos="12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Знать:</w:t>
            </w:r>
          </w:p>
          <w:p w:rsidR="0010051D" w:rsidRPr="00102082" w:rsidRDefault="0010051D" w:rsidP="0010051D">
            <w:pPr>
              <w:pStyle w:val="Default"/>
              <w:tabs>
                <w:tab w:val="left" w:pos="124"/>
              </w:tabs>
            </w:pPr>
            <w:r w:rsidRPr="00102082">
              <w:t>-</w:t>
            </w:r>
            <w:r w:rsidRPr="00102082">
              <w:tab/>
              <w:t>элементы системы мотивации и стимулирования трудовой деятельности персонала;</w:t>
            </w:r>
          </w:p>
          <w:p w:rsidR="0010051D" w:rsidRPr="00102082" w:rsidRDefault="0010051D" w:rsidP="0010051D">
            <w:pPr>
              <w:pStyle w:val="Default"/>
              <w:tabs>
                <w:tab w:val="left" w:pos="124"/>
              </w:tabs>
            </w:pPr>
            <w:r w:rsidRPr="00102082">
              <w:t>-основы трудовой и исполнительской дисциплины</w:t>
            </w:r>
          </w:p>
          <w:p w:rsidR="0010051D" w:rsidRPr="00102082" w:rsidRDefault="0010051D" w:rsidP="0010051D">
            <w:pPr>
              <w:tabs>
                <w:tab w:val="left" w:pos="12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10051D" w:rsidRPr="00102082" w:rsidRDefault="0010051D" w:rsidP="0010051D">
            <w:pPr>
              <w:tabs>
                <w:tab w:val="left" w:pos="124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</w:t>
            </w:r>
            <w:r w:rsidRPr="00102082">
              <w:rPr>
                <w:sz w:val="24"/>
                <w:szCs w:val="24"/>
              </w:rPr>
              <w:tab/>
              <w:t xml:space="preserve">определять приоритетные направления материального </w:t>
            </w:r>
            <w:proofErr w:type="spellStart"/>
            <w:r w:rsidRPr="00102082">
              <w:rPr>
                <w:sz w:val="24"/>
                <w:szCs w:val="24"/>
              </w:rPr>
              <w:t>неденежного</w:t>
            </w:r>
            <w:proofErr w:type="spellEnd"/>
            <w:r w:rsidRPr="00102082">
              <w:rPr>
                <w:sz w:val="24"/>
                <w:szCs w:val="24"/>
              </w:rPr>
              <w:t xml:space="preserve"> стимулирования (социального пакета) и нематериального стимулирования персонала;</w:t>
            </w:r>
          </w:p>
          <w:p w:rsidR="0010051D" w:rsidRPr="00102082" w:rsidRDefault="0010051D" w:rsidP="0010051D">
            <w:pPr>
              <w:pStyle w:val="Default"/>
              <w:tabs>
                <w:tab w:val="left" w:pos="124"/>
              </w:tabs>
            </w:pPr>
            <w:r w:rsidRPr="00102082">
              <w:t>- уметь применять на практике документы о поощрениях и взысканиях</w:t>
            </w:r>
          </w:p>
          <w:p w:rsidR="0010051D" w:rsidRPr="00102082" w:rsidRDefault="0010051D" w:rsidP="0010051D">
            <w:pPr>
              <w:tabs>
                <w:tab w:val="left" w:pos="124"/>
              </w:tabs>
              <w:rPr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10051D" w:rsidRPr="00102082" w:rsidRDefault="0010051D" w:rsidP="0010051D">
            <w:pPr>
              <w:pStyle w:val="Default"/>
              <w:tabs>
                <w:tab w:val="left" w:pos="124"/>
              </w:tabs>
            </w:pPr>
            <w:r w:rsidRPr="00102082">
              <w:t>-</w:t>
            </w:r>
            <w:r w:rsidRPr="00102082">
              <w:tab/>
              <w:t xml:space="preserve">навыками выявления приоритетных направлений материального, </w:t>
            </w:r>
            <w:proofErr w:type="spellStart"/>
            <w:r w:rsidRPr="00102082">
              <w:t>неденежного</w:t>
            </w:r>
            <w:proofErr w:type="spellEnd"/>
            <w:r w:rsidRPr="00102082">
              <w:t xml:space="preserve"> стимулирования (социального пакета) и нематериального стимулирования персонала;</w:t>
            </w:r>
          </w:p>
          <w:p w:rsidR="0010051D" w:rsidRPr="00102082" w:rsidRDefault="0010051D" w:rsidP="0010051D">
            <w:pPr>
              <w:pStyle w:val="Default"/>
              <w:tabs>
                <w:tab w:val="left" w:pos="124"/>
              </w:tabs>
            </w:pPr>
            <w:r w:rsidRPr="00102082">
              <w:t>- навыками оформления результатов контроля за трудовой и исполнительской дисциплиной (документов о поощрениях и взысканиях)</w:t>
            </w:r>
          </w:p>
          <w:p w:rsidR="0010051D" w:rsidRPr="00102082" w:rsidRDefault="0010051D" w:rsidP="0010051D">
            <w:pPr>
              <w:pStyle w:val="Default"/>
              <w:tabs>
                <w:tab w:val="left" w:pos="124"/>
              </w:tabs>
            </w:pPr>
          </w:p>
          <w:p w:rsidR="0010051D" w:rsidRPr="007A0067" w:rsidRDefault="0010051D" w:rsidP="0010051D">
            <w:pPr>
              <w:rPr>
                <w:b/>
                <w:sz w:val="24"/>
                <w:szCs w:val="24"/>
              </w:rPr>
            </w:pPr>
          </w:p>
        </w:tc>
      </w:tr>
      <w:tr w:rsidR="0010051D" w:rsidRPr="00102082" w:rsidTr="007E79FA">
        <w:trPr>
          <w:trHeight w:val="339"/>
        </w:trPr>
        <w:tc>
          <w:tcPr>
            <w:tcW w:w="2802" w:type="dxa"/>
          </w:tcPr>
          <w:p w:rsidR="0010051D" w:rsidRPr="00102082" w:rsidRDefault="0010051D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ПК-10</w:t>
            </w:r>
          </w:p>
          <w:p w:rsidR="0010051D" w:rsidRDefault="0010051D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знание Трудового кодекса Российской Федерации и иных нормативных правовых актов, содержащих нормы трудового права, знание процедур приема, увольнения, перевода на другую работу и перемещения персонала в соответствии с Трудовым кодексом Российской Федерации и владение навыками оформления сопровождающей документации</w:t>
            </w:r>
          </w:p>
        </w:tc>
        <w:tc>
          <w:tcPr>
            <w:tcW w:w="7098" w:type="dxa"/>
          </w:tcPr>
          <w:p w:rsidR="0010051D" w:rsidRPr="00102082" w:rsidRDefault="0010051D" w:rsidP="0010051D">
            <w:pPr>
              <w:tabs>
                <w:tab w:val="left" w:pos="12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Знать:</w:t>
            </w:r>
          </w:p>
          <w:p w:rsidR="0010051D" w:rsidRPr="00102082" w:rsidRDefault="0010051D" w:rsidP="0010051D">
            <w:pPr>
              <w:numPr>
                <w:ilvl w:val="0"/>
                <w:numId w:val="25"/>
              </w:numPr>
              <w:tabs>
                <w:tab w:val="left" w:pos="12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перечень и основные положения нормативных правовых актов, содержащих нормы трудового права;</w:t>
            </w:r>
          </w:p>
          <w:p w:rsidR="0010051D" w:rsidRPr="00102082" w:rsidRDefault="0010051D" w:rsidP="0010051D">
            <w:pPr>
              <w:numPr>
                <w:ilvl w:val="0"/>
                <w:numId w:val="25"/>
              </w:numPr>
              <w:tabs>
                <w:tab w:val="left" w:pos="12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структуру и элементы системы трудового права, об институтах и сфере действия трудового права, его соотношении с другими отраслями российского права;</w:t>
            </w:r>
          </w:p>
          <w:p w:rsidR="0010051D" w:rsidRPr="00102082" w:rsidRDefault="0010051D" w:rsidP="0010051D">
            <w:pPr>
              <w:numPr>
                <w:ilvl w:val="0"/>
                <w:numId w:val="25"/>
              </w:numPr>
              <w:tabs>
                <w:tab w:val="left" w:pos="12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правовые основы трудовых отношений: понятие, стороны, основания возникновения, специфические черты;</w:t>
            </w:r>
          </w:p>
          <w:p w:rsidR="0010051D" w:rsidRPr="00102082" w:rsidRDefault="0010051D" w:rsidP="0010051D">
            <w:pPr>
              <w:numPr>
                <w:ilvl w:val="0"/>
                <w:numId w:val="25"/>
              </w:numPr>
              <w:tabs>
                <w:tab w:val="left" w:pos="12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принципы и источники трудового права;</w:t>
            </w:r>
          </w:p>
          <w:p w:rsidR="0010051D" w:rsidRPr="00102082" w:rsidRDefault="0010051D" w:rsidP="0010051D">
            <w:pPr>
              <w:numPr>
                <w:ilvl w:val="0"/>
                <w:numId w:val="25"/>
              </w:numPr>
              <w:tabs>
                <w:tab w:val="left" w:pos="12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состав, назначение и содержание документов, образующих локальную нормативно-правовую базу в системе управления персоналом организации;</w:t>
            </w:r>
          </w:p>
          <w:p w:rsidR="0010051D" w:rsidRPr="00102082" w:rsidRDefault="0010051D" w:rsidP="0010051D">
            <w:pPr>
              <w:numPr>
                <w:ilvl w:val="0"/>
                <w:numId w:val="25"/>
              </w:numPr>
              <w:tabs>
                <w:tab w:val="left" w:pos="12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 xml:space="preserve">знать процедуры </w:t>
            </w:r>
            <w:r w:rsidRPr="00102082">
              <w:rPr>
                <w:sz w:val="24"/>
                <w:szCs w:val="24"/>
              </w:rPr>
              <w:t>приема, увольнения, перевода на другую работу и перемещения персонала в соответствии с Трудовым кодексом Российской</w:t>
            </w:r>
          </w:p>
          <w:p w:rsidR="0010051D" w:rsidRPr="00102082" w:rsidRDefault="0010051D" w:rsidP="0010051D">
            <w:pPr>
              <w:tabs>
                <w:tab w:val="left" w:pos="12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10051D" w:rsidRPr="00102082" w:rsidRDefault="0010051D" w:rsidP="0010051D">
            <w:pPr>
              <w:pStyle w:val="Default"/>
              <w:numPr>
                <w:ilvl w:val="0"/>
                <w:numId w:val="26"/>
              </w:numPr>
              <w:tabs>
                <w:tab w:val="left" w:pos="124"/>
                <w:tab w:val="left" w:pos="459"/>
              </w:tabs>
              <w:ind w:left="0" w:firstLine="0"/>
              <w:rPr>
                <w:color w:val="auto"/>
              </w:rPr>
            </w:pPr>
            <w:r w:rsidRPr="00102082">
              <w:rPr>
                <w:color w:val="auto"/>
              </w:rPr>
              <w:t>применять основные положения нормативных правовых актов, содержащих нормы трудового права, в системе управления персоналом</w:t>
            </w:r>
          </w:p>
          <w:p w:rsidR="0010051D" w:rsidRPr="00102082" w:rsidRDefault="0010051D" w:rsidP="0010051D">
            <w:pPr>
              <w:tabs>
                <w:tab w:val="left" w:pos="124"/>
              </w:tabs>
              <w:rPr>
                <w:rFonts w:eastAsia="Calibri"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- анализировать и оценивать содержание документов, </w:t>
            </w:r>
            <w:r w:rsidRPr="00102082">
              <w:rPr>
                <w:rFonts w:eastAsia="Calibri"/>
                <w:sz w:val="24"/>
                <w:szCs w:val="24"/>
              </w:rPr>
              <w:t>образующих локальную нормативно-правовую базу в системе управления персоналом организации</w:t>
            </w:r>
          </w:p>
          <w:p w:rsidR="0010051D" w:rsidRPr="00102082" w:rsidRDefault="0010051D" w:rsidP="0010051D">
            <w:pPr>
              <w:numPr>
                <w:ilvl w:val="0"/>
                <w:numId w:val="27"/>
              </w:numPr>
              <w:tabs>
                <w:tab w:val="left" w:pos="12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оформлять пакет документов при приеме работников на работу, при переводе работников на другую работу по различным основаниям;</w:t>
            </w:r>
          </w:p>
          <w:p w:rsidR="0010051D" w:rsidRPr="00102082" w:rsidRDefault="0010051D" w:rsidP="0010051D">
            <w:pPr>
              <w:tabs>
                <w:tab w:val="left" w:pos="124"/>
              </w:tabs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ориентироваться в основаниях прекращения трудового договора как по инициативе работника, так и по инициативе работодателя</w:t>
            </w:r>
          </w:p>
          <w:p w:rsidR="0010051D" w:rsidRPr="00102082" w:rsidRDefault="0010051D" w:rsidP="0010051D">
            <w:pPr>
              <w:tabs>
                <w:tab w:val="left" w:pos="124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10051D" w:rsidRPr="00102082" w:rsidRDefault="0010051D" w:rsidP="0010051D">
            <w:pPr>
              <w:tabs>
                <w:tab w:val="left" w:pos="124"/>
              </w:tabs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- навыками применения нормативных правовых актов, содержащих нормы трудового права, в своей практической </w:t>
            </w:r>
            <w:r w:rsidRPr="00102082">
              <w:rPr>
                <w:sz w:val="24"/>
                <w:szCs w:val="24"/>
              </w:rPr>
              <w:lastRenderedPageBreak/>
              <w:t>деятельности в сфере управления персоналом</w:t>
            </w:r>
          </w:p>
          <w:p w:rsidR="0010051D" w:rsidRPr="00102082" w:rsidRDefault="0010051D" w:rsidP="0010051D">
            <w:pPr>
              <w:numPr>
                <w:ilvl w:val="0"/>
                <w:numId w:val="27"/>
              </w:numPr>
              <w:tabs>
                <w:tab w:val="left" w:pos="12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навыками оформления </w:t>
            </w:r>
            <w:r w:rsidRPr="00102082">
              <w:rPr>
                <w:rFonts w:eastAsia="Calibri"/>
                <w:sz w:val="24"/>
                <w:szCs w:val="24"/>
              </w:rPr>
              <w:t>трудовых отношений с отдельными категориями работников.</w:t>
            </w:r>
          </w:p>
          <w:p w:rsidR="0010051D" w:rsidRPr="00102082" w:rsidRDefault="0010051D" w:rsidP="0010051D">
            <w:pPr>
              <w:numPr>
                <w:ilvl w:val="0"/>
                <w:numId w:val="27"/>
              </w:numPr>
              <w:tabs>
                <w:tab w:val="left" w:pos="124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навыками оформления пакета документов при приеме работников на работу, при переводе работников на другую работу по различным основаниям</w:t>
            </w:r>
          </w:p>
        </w:tc>
      </w:tr>
      <w:tr w:rsidR="0010051D" w:rsidRPr="00102082" w:rsidTr="007E79FA">
        <w:trPr>
          <w:trHeight w:val="339"/>
        </w:trPr>
        <w:tc>
          <w:tcPr>
            <w:tcW w:w="2802" w:type="dxa"/>
          </w:tcPr>
          <w:p w:rsidR="0010051D" w:rsidRPr="00102082" w:rsidRDefault="0010051D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lastRenderedPageBreak/>
              <w:t>ПК-14</w:t>
            </w:r>
          </w:p>
          <w:p w:rsidR="0010051D" w:rsidRDefault="0010051D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владение навыками анализа экономических показателей деятельности организации и показателей по труду (в том числе производительности труда), а также навыками разработки и экономического обоснования мероприятий по их улучшению и умение применять их на практике</w:t>
            </w:r>
          </w:p>
        </w:tc>
        <w:tc>
          <w:tcPr>
            <w:tcW w:w="7098" w:type="dxa"/>
          </w:tcPr>
          <w:p w:rsidR="0010051D" w:rsidRPr="00102082" w:rsidRDefault="0010051D" w:rsidP="0010051D">
            <w:pPr>
              <w:tabs>
                <w:tab w:val="left" w:pos="195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Знать:</w:t>
            </w:r>
          </w:p>
          <w:p w:rsidR="0010051D" w:rsidRPr="00102082" w:rsidRDefault="0010051D" w:rsidP="0010051D">
            <w:pPr>
              <w:pStyle w:val="af8"/>
              <w:numPr>
                <w:ilvl w:val="0"/>
                <w:numId w:val="61"/>
              </w:numPr>
              <w:tabs>
                <w:tab w:val="left" w:pos="0"/>
                <w:tab w:val="left" w:pos="195"/>
                <w:tab w:val="left" w:pos="459"/>
              </w:tabs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02082">
              <w:rPr>
                <w:rFonts w:ascii="Times New Roman" w:hAnsi="Times New Roman"/>
                <w:sz w:val="24"/>
                <w:szCs w:val="24"/>
              </w:rPr>
              <w:t>экономические показатели деятельности организации и показатели по труду;</w:t>
            </w:r>
          </w:p>
          <w:p w:rsidR="0010051D" w:rsidRPr="00102082" w:rsidRDefault="0010051D" w:rsidP="0010051D">
            <w:pPr>
              <w:pStyle w:val="af8"/>
              <w:numPr>
                <w:ilvl w:val="0"/>
                <w:numId w:val="61"/>
              </w:numPr>
              <w:tabs>
                <w:tab w:val="left" w:pos="0"/>
                <w:tab w:val="left" w:pos="195"/>
                <w:tab w:val="left" w:pos="459"/>
              </w:tabs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02082">
              <w:rPr>
                <w:rFonts w:ascii="Times New Roman" w:hAnsi="Times New Roman"/>
                <w:sz w:val="24"/>
                <w:szCs w:val="24"/>
              </w:rPr>
              <w:t>методы сбора исходных данных для анализа деятельности организации и показатели по труду</w:t>
            </w:r>
          </w:p>
          <w:p w:rsidR="0010051D" w:rsidRPr="00102082" w:rsidRDefault="0010051D" w:rsidP="0010051D">
            <w:pPr>
              <w:tabs>
                <w:tab w:val="left" w:pos="195"/>
              </w:tabs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Уметь:</w:t>
            </w:r>
          </w:p>
          <w:p w:rsidR="0010051D" w:rsidRPr="00102082" w:rsidRDefault="0010051D" w:rsidP="0010051D">
            <w:pPr>
              <w:numPr>
                <w:ilvl w:val="0"/>
                <w:numId w:val="61"/>
              </w:numPr>
              <w:tabs>
                <w:tab w:val="left" w:pos="195"/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собирать исходные данные для анализа деятельности организации и показателей по труду;</w:t>
            </w:r>
          </w:p>
          <w:p w:rsidR="0010051D" w:rsidRPr="00102082" w:rsidRDefault="0010051D" w:rsidP="0010051D">
            <w:pPr>
              <w:tabs>
                <w:tab w:val="left" w:pos="459"/>
              </w:tabs>
              <w:rPr>
                <w:rFonts w:eastAsia="Calibri"/>
                <w:sz w:val="24"/>
                <w:szCs w:val="24"/>
              </w:rPr>
            </w:pPr>
            <w:r w:rsidRPr="00102082">
              <w:rPr>
                <w:rFonts w:eastAsia="Calibri"/>
                <w:sz w:val="24"/>
                <w:szCs w:val="24"/>
              </w:rPr>
              <w:t>- применять типовые методы измерения результатов деятельности подразделений управления персоналом</w:t>
            </w:r>
          </w:p>
          <w:p w:rsidR="0010051D" w:rsidRPr="00102082" w:rsidRDefault="0010051D" w:rsidP="0010051D">
            <w:pPr>
              <w:tabs>
                <w:tab w:val="left" w:pos="181"/>
              </w:tabs>
              <w:contextualSpacing/>
              <w:rPr>
                <w:b/>
                <w:sz w:val="24"/>
                <w:szCs w:val="24"/>
              </w:rPr>
            </w:pPr>
            <w:r w:rsidRPr="00102082">
              <w:rPr>
                <w:b/>
                <w:sz w:val="24"/>
                <w:szCs w:val="24"/>
              </w:rPr>
              <w:t>Владеть:</w:t>
            </w:r>
          </w:p>
          <w:p w:rsidR="0010051D" w:rsidRPr="00102082" w:rsidRDefault="0010051D" w:rsidP="0010051D">
            <w:pPr>
              <w:pStyle w:val="a4"/>
              <w:numPr>
                <w:ilvl w:val="0"/>
                <w:numId w:val="61"/>
              </w:numPr>
              <w:tabs>
                <w:tab w:val="left" w:pos="181"/>
                <w:tab w:val="left" w:pos="459"/>
              </w:tabs>
              <w:ind w:left="0" w:firstLine="0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навыками анализа экономических показателей деятельности организации и показателей по труду (в том числе производительности труда);</w:t>
            </w:r>
          </w:p>
          <w:p w:rsidR="0010051D" w:rsidRPr="007A0067" w:rsidRDefault="0010051D" w:rsidP="0010051D">
            <w:pPr>
              <w:rPr>
                <w:b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- навыками разработки и экономического обоснования мероприятий по улучшению экономических показателей деятельности организации и показателей по труду</w:t>
            </w:r>
          </w:p>
        </w:tc>
      </w:tr>
      <w:tr w:rsidR="0010051D" w:rsidRPr="0010051D" w:rsidTr="007E79FA">
        <w:trPr>
          <w:trHeight w:val="339"/>
        </w:trPr>
        <w:tc>
          <w:tcPr>
            <w:tcW w:w="2802" w:type="dxa"/>
          </w:tcPr>
          <w:p w:rsidR="0010051D" w:rsidRPr="0010051D" w:rsidRDefault="0010051D" w:rsidP="0010051D">
            <w:pPr>
              <w:ind w:right="1"/>
              <w:rPr>
                <w:sz w:val="24"/>
                <w:szCs w:val="24"/>
              </w:rPr>
            </w:pPr>
            <w:r w:rsidRPr="0010051D">
              <w:rPr>
                <w:sz w:val="24"/>
                <w:szCs w:val="24"/>
              </w:rPr>
              <w:t>ПК-29</w:t>
            </w:r>
          </w:p>
          <w:p w:rsidR="0010051D" w:rsidRPr="0010051D" w:rsidRDefault="0010051D" w:rsidP="0010051D">
            <w:pPr>
              <w:ind w:right="1"/>
              <w:rPr>
                <w:sz w:val="24"/>
                <w:szCs w:val="24"/>
              </w:rPr>
            </w:pPr>
            <w:r w:rsidRPr="0010051D">
              <w:rPr>
                <w:sz w:val="24"/>
                <w:szCs w:val="24"/>
              </w:rPr>
              <w:t>владение навыками анализа и диагностики состояния социальной сферы организации, способность целенаправленно и эффективно реализовывать современные технологии социальной работы с персоналом,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</w:t>
            </w:r>
          </w:p>
        </w:tc>
        <w:tc>
          <w:tcPr>
            <w:tcW w:w="7098" w:type="dxa"/>
          </w:tcPr>
          <w:p w:rsidR="0010051D" w:rsidRPr="0010051D" w:rsidRDefault="0010051D" w:rsidP="0010051D">
            <w:pPr>
              <w:pStyle w:val="Default"/>
              <w:tabs>
                <w:tab w:val="left" w:pos="124"/>
              </w:tabs>
              <w:rPr>
                <w:b/>
              </w:rPr>
            </w:pPr>
            <w:r w:rsidRPr="0010051D">
              <w:rPr>
                <w:b/>
              </w:rPr>
              <w:t xml:space="preserve">Знать: </w:t>
            </w:r>
          </w:p>
          <w:p w:rsidR="0010051D" w:rsidRPr="0010051D" w:rsidRDefault="0010051D" w:rsidP="0010051D">
            <w:pPr>
              <w:pStyle w:val="Default"/>
              <w:tabs>
                <w:tab w:val="left" w:pos="124"/>
              </w:tabs>
            </w:pPr>
            <w:r w:rsidRPr="0010051D">
              <w:t>- понятие и составляющие социальной сферы организации;</w:t>
            </w:r>
          </w:p>
          <w:p w:rsidR="0010051D" w:rsidRPr="0010051D" w:rsidRDefault="0010051D" w:rsidP="0010051D">
            <w:pPr>
              <w:pStyle w:val="Default"/>
              <w:tabs>
                <w:tab w:val="left" w:pos="124"/>
              </w:tabs>
            </w:pPr>
            <w:r w:rsidRPr="0010051D">
              <w:t>- методы анализа и диагностики состояния социальной сферы организации;</w:t>
            </w:r>
          </w:p>
          <w:p w:rsidR="0010051D" w:rsidRPr="0010051D" w:rsidRDefault="0010051D" w:rsidP="0010051D">
            <w:pPr>
              <w:tabs>
                <w:tab w:val="left" w:pos="124"/>
              </w:tabs>
              <w:rPr>
                <w:sz w:val="24"/>
                <w:szCs w:val="24"/>
              </w:rPr>
            </w:pPr>
            <w:r w:rsidRPr="0010051D">
              <w:rPr>
                <w:sz w:val="24"/>
                <w:szCs w:val="24"/>
              </w:rPr>
              <w:t>- понятие и составляющие удовлетворенности работников состоянием социальной сферы организации;</w:t>
            </w:r>
          </w:p>
          <w:p w:rsidR="0010051D" w:rsidRPr="0010051D" w:rsidRDefault="0010051D" w:rsidP="0010051D">
            <w:pPr>
              <w:pStyle w:val="Default"/>
              <w:tabs>
                <w:tab w:val="left" w:pos="304"/>
              </w:tabs>
            </w:pPr>
            <w:r w:rsidRPr="0010051D">
              <w:t>- социальную структуру персонала, направления его демографического и профессионально-квалификационного совершенствования;</w:t>
            </w:r>
          </w:p>
          <w:p w:rsidR="0010051D" w:rsidRPr="0010051D" w:rsidRDefault="0010051D" w:rsidP="0010051D">
            <w:pPr>
              <w:pStyle w:val="Default"/>
              <w:tabs>
                <w:tab w:val="left" w:pos="304"/>
              </w:tabs>
            </w:pPr>
            <w:r w:rsidRPr="0010051D">
              <w:t>- знать основы составления и реализации планов социального развития</w:t>
            </w:r>
          </w:p>
          <w:p w:rsidR="0010051D" w:rsidRPr="0010051D" w:rsidRDefault="0010051D" w:rsidP="0010051D">
            <w:pPr>
              <w:pStyle w:val="Default"/>
              <w:tabs>
                <w:tab w:val="left" w:pos="124"/>
              </w:tabs>
              <w:rPr>
                <w:b/>
              </w:rPr>
            </w:pPr>
            <w:r w:rsidRPr="0010051D">
              <w:rPr>
                <w:b/>
              </w:rPr>
              <w:t>Уметь:</w:t>
            </w:r>
          </w:p>
          <w:p w:rsidR="0010051D" w:rsidRPr="0010051D" w:rsidRDefault="0010051D" w:rsidP="0010051D">
            <w:pPr>
              <w:pStyle w:val="Default"/>
              <w:tabs>
                <w:tab w:val="left" w:pos="124"/>
              </w:tabs>
            </w:pPr>
            <w:r w:rsidRPr="0010051D">
              <w:t>- осуществлять социальный контроль;</w:t>
            </w:r>
          </w:p>
          <w:p w:rsidR="0010051D" w:rsidRPr="0010051D" w:rsidRDefault="0010051D" w:rsidP="0010051D">
            <w:pPr>
              <w:tabs>
                <w:tab w:val="left" w:pos="124"/>
              </w:tabs>
              <w:rPr>
                <w:sz w:val="24"/>
                <w:szCs w:val="24"/>
              </w:rPr>
            </w:pPr>
            <w:r w:rsidRPr="0010051D">
              <w:rPr>
                <w:sz w:val="24"/>
                <w:szCs w:val="24"/>
              </w:rPr>
              <w:t>- проводить исследование удовлетворенности состоянием социальной сферы работников организации;</w:t>
            </w:r>
          </w:p>
          <w:p w:rsidR="0010051D" w:rsidRPr="0010051D" w:rsidRDefault="0010051D" w:rsidP="0010051D">
            <w:pPr>
              <w:pStyle w:val="Default"/>
              <w:tabs>
                <w:tab w:val="left" w:pos="194"/>
              </w:tabs>
            </w:pPr>
            <w:r w:rsidRPr="0010051D">
              <w:t>- составлять и реализовывать планы (программы) социального развития с учетом фактического состояния социальной сферы, экономического состояния и общих целей развития организации;</w:t>
            </w:r>
          </w:p>
          <w:p w:rsidR="0010051D" w:rsidRPr="0010051D" w:rsidRDefault="0010051D" w:rsidP="0010051D">
            <w:pPr>
              <w:tabs>
                <w:tab w:val="left" w:pos="124"/>
              </w:tabs>
              <w:rPr>
                <w:b/>
                <w:sz w:val="24"/>
                <w:szCs w:val="24"/>
              </w:rPr>
            </w:pPr>
            <w:r w:rsidRPr="0010051D">
              <w:rPr>
                <w:sz w:val="24"/>
                <w:szCs w:val="24"/>
              </w:rPr>
              <w:t>- использовать механизмы управления социальными процессами в организации в практической деятельности</w:t>
            </w:r>
            <w:r w:rsidRPr="0010051D">
              <w:rPr>
                <w:b/>
                <w:sz w:val="24"/>
                <w:szCs w:val="24"/>
              </w:rPr>
              <w:t xml:space="preserve"> </w:t>
            </w:r>
          </w:p>
          <w:p w:rsidR="0010051D" w:rsidRPr="0010051D" w:rsidRDefault="0010051D" w:rsidP="0010051D">
            <w:pPr>
              <w:tabs>
                <w:tab w:val="left" w:pos="124"/>
              </w:tabs>
              <w:rPr>
                <w:sz w:val="24"/>
                <w:szCs w:val="24"/>
              </w:rPr>
            </w:pPr>
            <w:r w:rsidRPr="0010051D">
              <w:rPr>
                <w:b/>
                <w:sz w:val="24"/>
                <w:szCs w:val="24"/>
              </w:rPr>
              <w:t>Владеть:</w:t>
            </w:r>
          </w:p>
          <w:p w:rsidR="0010051D" w:rsidRPr="0010051D" w:rsidRDefault="0010051D" w:rsidP="0010051D">
            <w:pPr>
              <w:pStyle w:val="Default"/>
              <w:tabs>
                <w:tab w:val="left" w:pos="124"/>
              </w:tabs>
            </w:pPr>
            <w:r w:rsidRPr="0010051D">
              <w:t>- навыками анализа и диагностики состояния социальной сферы организации.</w:t>
            </w:r>
          </w:p>
          <w:p w:rsidR="0010051D" w:rsidRPr="0010051D" w:rsidRDefault="0010051D" w:rsidP="0010051D">
            <w:pPr>
              <w:pStyle w:val="Default"/>
              <w:tabs>
                <w:tab w:val="left" w:pos="194"/>
              </w:tabs>
            </w:pPr>
            <w:r w:rsidRPr="0010051D">
              <w:t>- концепцией, стратегией и тактикой управления социальными процессами в организации;</w:t>
            </w:r>
          </w:p>
          <w:p w:rsidR="0010051D" w:rsidRPr="0010051D" w:rsidRDefault="0010051D" w:rsidP="0010051D">
            <w:pPr>
              <w:rPr>
                <w:b/>
                <w:sz w:val="24"/>
                <w:szCs w:val="24"/>
              </w:rPr>
            </w:pPr>
            <w:r w:rsidRPr="0010051D">
              <w:rPr>
                <w:sz w:val="24"/>
                <w:szCs w:val="24"/>
              </w:rPr>
              <w:t>- опытом участия в составлении и реализации планов социального развития организации</w:t>
            </w:r>
          </w:p>
        </w:tc>
      </w:tr>
    </w:tbl>
    <w:p w:rsidR="005F730F" w:rsidRDefault="005F730F" w:rsidP="005562C8">
      <w:pPr>
        <w:jc w:val="both"/>
        <w:rPr>
          <w:bCs/>
          <w:sz w:val="24"/>
          <w:szCs w:val="24"/>
        </w:rPr>
      </w:pPr>
    </w:p>
    <w:p w:rsidR="00113072" w:rsidRDefault="00113072" w:rsidP="005562C8">
      <w:pPr>
        <w:jc w:val="both"/>
        <w:rPr>
          <w:b/>
          <w:bCs/>
          <w:sz w:val="24"/>
          <w:szCs w:val="24"/>
        </w:rPr>
      </w:pP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3.Место практики в структуре ОП</w:t>
      </w:r>
    </w:p>
    <w:p w:rsidR="00113072" w:rsidRPr="00A3058E" w:rsidRDefault="00113072" w:rsidP="005562C8">
      <w:pPr>
        <w:jc w:val="both"/>
        <w:rPr>
          <w:bCs/>
          <w:sz w:val="24"/>
          <w:szCs w:val="24"/>
        </w:rPr>
      </w:pPr>
    </w:p>
    <w:p w:rsidR="00BA6A79" w:rsidRDefault="00BA6A79" w:rsidP="004961A6">
      <w:pPr>
        <w:ind w:firstLine="708"/>
        <w:jc w:val="both"/>
        <w:rPr>
          <w:sz w:val="24"/>
          <w:szCs w:val="24"/>
        </w:rPr>
      </w:pPr>
      <w:r w:rsidRPr="008146BC">
        <w:rPr>
          <w:sz w:val="24"/>
          <w:szCs w:val="24"/>
        </w:rPr>
        <w:t>Пр</w:t>
      </w:r>
      <w:r>
        <w:rPr>
          <w:sz w:val="24"/>
          <w:szCs w:val="24"/>
        </w:rPr>
        <w:t xml:space="preserve">актика </w:t>
      </w:r>
      <w:r w:rsidRPr="008146BC">
        <w:rPr>
          <w:sz w:val="24"/>
          <w:szCs w:val="24"/>
        </w:rPr>
        <w:t xml:space="preserve"> в рамках </w:t>
      </w:r>
      <w:r w:rsidRPr="009946F9">
        <w:rPr>
          <w:b/>
          <w:sz w:val="24"/>
          <w:szCs w:val="24"/>
        </w:rPr>
        <w:t>воспитательной работы</w:t>
      </w:r>
      <w:r w:rsidRPr="008146BC">
        <w:rPr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C15A89" w:rsidRPr="00A3058E" w:rsidRDefault="00C15A89" w:rsidP="00BA6A79">
      <w:pPr>
        <w:ind w:firstLine="708"/>
        <w:jc w:val="both"/>
        <w:rPr>
          <w:rFonts w:eastAsiaTheme="minorHAnsi"/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="007E79FA">
        <w:rPr>
          <w:rFonts w:eastAsiaTheme="minorHAnsi"/>
          <w:sz w:val="24"/>
          <w:szCs w:val="24"/>
        </w:rPr>
        <w:t>38.03.03</w:t>
      </w:r>
      <w:r w:rsidRPr="00A3058E">
        <w:rPr>
          <w:rFonts w:eastAsiaTheme="minorHAnsi"/>
          <w:sz w:val="24"/>
          <w:szCs w:val="24"/>
        </w:rPr>
        <w:t xml:space="preserve"> </w:t>
      </w:r>
      <w:r w:rsidR="007E79FA">
        <w:rPr>
          <w:rFonts w:eastAsiaTheme="minorHAnsi"/>
          <w:sz w:val="24"/>
          <w:szCs w:val="24"/>
        </w:rPr>
        <w:t>Управление персоналом</w:t>
      </w:r>
      <w:r w:rsidRPr="00A3058E">
        <w:rPr>
          <w:rFonts w:eastAsiaTheme="minorHAnsi"/>
          <w:sz w:val="24"/>
          <w:szCs w:val="24"/>
        </w:rPr>
        <w:t>, разработ</w:t>
      </w:r>
      <w:r w:rsidR="005C6FB7">
        <w:rPr>
          <w:rFonts w:eastAsiaTheme="minorHAnsi"/>
          <w:sz w:val="24"/>
          <w:szCs w:val="24"/>
        </w:rPr>
        <w:t xml:space="preserve">анным на </w:t>
      </w:r>
      <w:r w:rsidR="00961CA6">
        <w:rPr>
          <w:rFonts w:eastAsiaTheme="minorHAnsi"/>
          <w:sz w:val="24"/>
          <w:szCs w:val="24"/>
        </w:rPr>
        <w:t xml:space="preserve">основе ФГОС ВО, преддипломная </w:t>
      </w:r>
      <w:r w:rsidR="005C6FB7">
        <w:rPr>
          <w:rFonts w:eastAsiaTheme="minorHAnsi"/>
          <w:sz w:val="24"/>
          <w:szCs w:val="24"/>
        </w:rPr>
        <w:t xml:space="preserve"> </w:t>
      </w:r>
      <w:r w:rsidRPr="00A3058E">
        <w:rPr>
          <w:rFonts w:eastAsiaTheme="minorHAnsi"/>
          <w:sz w:val="24"/>
          <w:szCs w:val="24"/>
        </w:rPr>
        <w:t xml:space="preserve"> практика является </w:t>
      </w:r>
      <w:r w:rsidR="00525328" w:rsidRPr="00A3058E">
        <w:rPr>
          <w:rFonts w:eastAsiaTheme="minorHAnsi"/>
          <w:sz w:val="24"/>
          <w:szCs w:val="24"/>
        </w:rPr>
        <w:t>обязательной и представляет собой вид учебных занятий, непосредственно ориентированных</w:t>
      </w:r>
      <w:r w:rsidR="00961CA6">
        <w:rPr>
          <w:rFonts w:eastAsiaTheme="minorHAnsi"/>
          <w:sz w:val="24"/>
          <w:szCs w:val="24"/>
        </w:rPr>
        <w:t xml:space="preserve"> на профессионально-теоретическую</w:t>
      </w:r>
      <w:r w:rsidR="00525328" w:rsidRPr="00A3058E">
        <w:rPr>
          <w:rFonts w:eastAsiaTheme="minorHAnsi"/>
          <w:sz w:val="24"/>
          <w:szCs w:val="24"/>
        </w:rPr>
        <w:t xml:space="preserve"> подготовку</w:t>
      </w:r>
      <w:r w:rsidR="005C6FB7">
        <w:rPr>
          <w:rFonts w:eastAsiaTheme="minorHAnsi"/>
          <w:sz w:val="24"/>
          <w:szCs w:val="24"/>
        </w:rPr>
        <w:t xml:space="preserve"> обучающи</w:t>
      </w:r>
      <w:r w:rsidR="00D90F3D">
        <w:rPr>
          <w:rFonts w:eastAsiaTheme="minorHAnsi"/>
          <w:sz w:val="24"/>
          <w:szCs w:val="24"/>
        </w:rPr>
        <w:t>хся. Содержание пр</w:t>
      </w:r>
      <w:r w:rsidR="00961CA6">
        <w:rPr>
          <w:rFonts w:eastAsiaTheme="minorHAnsi"/>
          <w:sz w:val="24"/>
          <w:szCs w:val="24"/>
        </w:rPr>
        <w:t>еддипломной</w:t>
      </w:r>
      <w:r w:rsidR="005C6FB7">
        <w:rPr>
          <w:rFonts w:eastAsiaTheme="minorHAnsi"/>
          <w:sz w:val="24"/>
          <w:szCs w:val="24"/>
        </w:rPr>
        <w:t xml:space="preserve"> </w:t>
      </w:r>
      <w:r w:rsidR="00525328" w:rsidRPr="00A3058E">
        <w:rPr>
          <w:rFonts w:eastAsiaTheme="minorHAnsi"/>
          <w:sz w:val="24"/>
          <w:szCs w:val="24"/>
        </w:rPr>
        <w:t xml:space="preserve"> практики тесно связано с логикой и содержанием изучаемых обучающимися учебных  дисцип</w:t>
      </w:r>
      <w:r w:rsidR="00BD65A1">
        <w:rPr>
          <w:rFonts w:eastAsiaTheme="minorHAnsi"/>
          <w:sz w:val="24"/>
          <w:szCs w:val="24"/>
        </w:rPr>
        <w:t>лин</w:t>
      </w:r>
      <w:r w:rsidR="005543C6">
        <w:rPr>
          <w:rFonts w:eastAsiaTheme="minorHAnsi"/>
          <w:sz w:val="24"/>
          <w:szCs w:val="24"/>
        </w:rPr>
        <w:t xml:space="preserve"> </w:t>
      </w:r>
      <w:r w:rsidR="007E79FA" w:rsidRPr="00A3058E">
        <w:rPr>
          <w:rFonts w:eastAsiaTheme="minorHAnsi"/>
          <w:sz w:val="24"/>
          <w:szCs w:val="24"/>
        </w:rPr>
        <w:t>тесно связано с логикой и содержанием изучаемых обучающимися учебных  дисцип</w:t>
      </w:r>
      <w:r w:rsidR="007E79FA">
        <w:rPr>
          <w:rFonts w:eastAsiaTheme="minorHAnsi"/>
          <w:sz w:val="24"/>
          <w:szCs w:val="24"/>
        </w:rPr>
        <w:t xml:space="preserve">лин </w:t>
      </w:r>
      <w:r w:rsidR="007E79FA" w:rsidRPr="0047641E">
        <w:rPr>
          <w:rFonts w:eastAsiaTheme="minorHAnsi"/>
          <w:sz w:val="24"/>
          <w:szCs w:val="24"/>
        </w:rPr>
        <w:t>«Основы управления персоналом», «Правовые основы управления социально-трудовой сферой», «Трудовое право», «Документационное обеспечение управления персоналом»</w:t>
      </w:r>
      <w:r w:rsidR="007E79FA">
        <w:rPr>
          <w:rFonts w:eastAsiaTheme="minorHAnsi"/>
          <w:sz w:val="24"/>
          <w:szCs w:val="24"/>
        </w:rPr>
        <w:t>, «Теория менеджмента», «Управление социальным развитием персонала», «Организация кадровой службы», «</w:t>
      </w:r>
      <w:proofErr w:type="spellStart"/>
      <w:r w:rsidR="007E79FA">
        <w:rPr>
          <w:rFonts w:eastAsiaTheme="minorHAnsi"/>
          <w:sz w:val="24"/>
          <w:szCs w:val="24"/>
        </w:rPr>
        <w:t>Конфликтология</w:t>
      </w:r>
      <w:proofErr w:type="spellEnd"/>
      <w:r w:rsidR="007E79FA">
        <w:rPr>
          <w:rFonts w:eastAsiaTheme="minorHAnsi"/>
          <w:sz w:val="24"/>
          <w:szCs w:val="24"/>
        </w:rPr>
        <w:t xml:space="preserve">», «Психология управления персоналом», «Этика делового общения», «Мотивация и стимулирование трудовой деятельности», «Регламентация и нормирование труда», «Основы безопасности труда» </w:t>
      </w:r>
      <w:r w:rsidR="007E79FA" w:rsidRPr="00A3058E">
        <w:rPr>
          <w:rFonts w:eastAsiaTheme="minorHAnsi"/>
          <w:sz w:val="24"/>
          <w:szCs w:val="24"/>
        </w:rPr>
        <w:t>и др.</w:t>
      </w:r>
      <w:r w:rsidR="007E79FA">
        <w:rPr>
          <w:rFonts w:eastAsiaTheme="minorHAnsi"/>
          <w:sz w:val="24"/>
          <w:szCs w:val="24"/>
        </w:rPr>
        <w:t xml:space="preserve">, </w:t>
      </w:r>
      <w:r w:rsidR="00961CA6">
        <w:rPr>
          <w:rFonts w:eastAsiaTheme="minorHAnsi"/>
          <w:sz w:val="24"/>
          <w:szCs w:val="24"/>
        </w:rPr>
        <w:t>а также с содержанием учебной и производственной практики (практики по получению профессиональных умений и опыта профессиональной деятельности).</w:t>
      </w:r>
    </w:p>
    <w:p w:rsidR="005F0DBF" w:rsidRPr="00A3058E" w:rsidRDefault="00961CA6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rFonts w:eastAsiaTheme="minorHAnsi"/>
          <w:sz w:val="24"/>
          <w:szCs w:val="24"/>
        </w:rPr>
        <w:t xml:space="preserve">Преддипломная практика </w:t>
      </w:r>
      <w:r w:rsidR="003B2720">
        <w:rPr>
          <w:sz w:val="24"/>
          <w:szCs w:val="24"/>
        </w:rPr>
        <w:t xml:space="preserve"> </w:t>
      </w:r>
      <w:r w:rsidR="005F0DBF" w:rsidRPr="00A3058E">
        <w:rPr>
          <w:rFonts w:eastAsiaTheme="minorHAnsi"/>
          <w:sz w:val="24"/>
          <w:szCs w:val="24"/>
        </w:rPr>
        <w:t>включена в цикл (Б.2</w:t>
      </w:r>
      <w:r w:rsidR="00D90F3D">
        <w:rPr>
          <w:rFonts w:eastAsiaTheme="minorHAnsi"/>
          <w:sz w:val="24"/>
          <w:szCs w:val="24"/>
        </w:rPr>
        <w:t>.</w:t>
      </w:r>
      <w:r w:rsidR="005F0DBF" w:rsidRPr="00A3058E">
        <w:rPr>
          <w:rFonts w:eastAsiaTheme="minorHAnsi"/>
          <w:sz w:val="24"/>
          <w:szCs w:val="24"/>
        </w:rPr>
        <w:t xml:space="preserve">) «Практики» Федерального государственного образовательного стандарта высшего образования по </w:t>
      </w:r>
      <w:r w:rsidR="007E79FA">
        <w:rPr>
          <w:rFonts w:eastAsiaTheme="minorHAnsi"/>
          <w:sz w:val="24"/>
          <w:szCs w:val="24"/>
        </w:rPr>
        <w:t>направлени</w:t>
      </w:r>
      <w:r w:rsidR="00CE4A4E">
        <w:rPr>
          <w:rFonts w:eastAsiaTheme="minorHAnsi"/>
          <w:sz w:val="24"/>
          <w:szCs w:val="24"/>
        </w:rPr>
        <w:t>ю подготовки Управление персоналом.</w:t>
      </w:r>
    </w:p>
    <w:p w:rsidR="00C15A89" w:rsidRPr="00A3058E" w:rsidRDefault="00C15A89" w:rsidP="005562C8">
      <w:pPr>
        <w:jc w:val="both"/>
        <w:rPr>
          <w:rFonts w:eastAsiaTheme="minorHAnsi"/>
          <w:sz w:val="24"/>
          <w:szCs w:val="24"/>
        </w:rPr>
      </w:pPr>
    </w:p>
    <w:p w:rsidR="00C15A89" w:rsidRPr="00A3058E" w:rsidRDefault="00C15A89" w:rsidP="005562C8">
      <w:pPr>
        <w:jc w:val="both"/>
        <w:rPr>
          <w:bCs/>
          <w:sz w:val="24"/>
          <w:szCs w:val="24"/>
        </w:rPr>
      </w:pPr>
    </w:p>
    <w:p w:rsidR="00696F8D" w:rsidRDefault="0079452B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FC70DB" w:rsidRPr="00A3058E" w:rsidRDefault="00FC70DB" w:rsidP="005562C8">
      <w:pPr>
        <w:jc w:val="both"/>
        <w:rPr>
          <w:bCs/>
          <w:sz w:val="24"/>
          <w:szCs w:val="24"/>
        </w:rPr>
      </w:pPr>
    </w:p>
    <w:tbl>
      <w:tblPr>
        <w:tblStyle w:val="a6"/>
        <w:tblW w:w="10206" w:type="dxa"/>
        <w:jc w:val="center"/>
        <w:tblLook w:val="04A0" w:firstRow="1" w:lastRow="0" w:firstColumn="1" w:lastColumn="0" w:noHBand="0" w:noVBand="1"/>
      </w:tblPr>
      <w:tblGrid>
        <w:gridCol w:w="282"/>
        <w:gridCol w:w="5922"/>
        <w:gridCol w:w="1921"/>
        <w:gridCol w:w="2081"/>
      </w:tblGrid>
      <w:tr w:rsidR="00FC70DB" w:rsidRPr="00CE4A4E" w:rsidTr="00FC70DB">
        <w:trPr>
          <w:jc w:val="center"/>
        </w:trPr>
        <w:tc>
          <w:tcPr>
            <w:tcW w:w="62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B" w:rsidRPr="00CE4A4E" w:rsidRDefault="00FC70DB">
            <w:pPr>
              <w:jc w:val="center"/>
              <w:rPr>
                <w:b/>
                <w:i/>
                <w:sz w:val="24"/>
                <w:szCs w:val="24"/>
              </w:rPr>
            </w:pPr>
            <w:r w:rsidRPr="00CE4A4E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B" w:rsidRPr="00CE4A4E" w:rsidRDefault="00FC70DB">
            <w:pPr>
              <w:jc w:val="center"/>
              <w:rPr>
                <w:b/>
                <w:i/>
                <w:sz w:val="24"/>
                <w:szCs w:val="24"/>
              </w:rPr>
            </w:pPr>
            <w:r w:rsidRPr="00CE4A4E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70DB" w:rsidRPr="00CE4A4E" w:rsidRDefault="00FC70DB">
            <w:pPr>
              <w:jc w:val="center"/>
              <w:rPr>
                <w:b/>
                <w:i/>
                <w:sz w:val="24"/>
                <w:szCs w:val="24"/>
              </w:rPr>
            </w:pPr>
            <w:r w:rsidRPr="00CE4A4E">
              <w:rPr>
                <w:b/>
                <w:i/>
                <w:sz w:val="24"/>
                <w:szCs w:val="24"/>
              </w:rPr>
              <w:t xml:space="preserve">Заочная </w:t>
            </w:r>
          </w:p>
        </w:tc>
      </w:tr>
      <w:tr w:rsidR="00FC70DB" w:rsidRPr="00CE4A4E" w:rsidTr="00FC70DB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DB" w:rsidRPr="00CE4A4E" w:rsidRDefault="00FC70DB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DB" w:rsidRPr="00CE4A4E" w:rsidRDefault="00FC70DB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DB" w:rsidRPr="00CE4A4E" w:rsidRDefault="00FC70DB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C70DB" w:rsidRPr="00CE4A4E" w:rsidTr="00FC70DB">
        <w:trPr>
          <w:jc w:val="center"/>
        </w:trPr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B" w:rsidRPr="00CE4A4E" w:rsidRDefault="00FC70DB">
            <w:pPr>
              <w:jc w:val="both"/>
              <w:rPr>
                <w:sz w:val="24"/>
                <w:szCs w:val="24"/>
              </w:rPr>
            </w:pPr>
            <w:r w:rsidRPr="00CE4A4E">
              <w:rPr>
                <w:b/>
                <w:sz w:val="24"/>
                <w:szCs w:val="24"/>
              </w:rPr>
              <w:t>Общая трудоемкость</w:t>
            </w:r>
            <w:r w:rsidRPr="00CE4A4E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B" w:rsidRPr="00CE4A4E" w:rsidRDefault="00FC70DB">
            <w:pPr>
              <w:jc w:val="center"/>
              <w:rPr>
                <w:sz w:val="24"/>
                <w:szCs w:val="24"/>
              </w:rPr>
            </w:pPr>
            <w:r w:rsidRPr="00CE4A4E">
              <w:rPr>
                <w:sz w:val="24"/>
                <w:szCs w:val="24"/>
              </w:rPr>
              <w:t>324 (9 ЗЕТ)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B" w:rsidRPr="00CE4A4E" w:rsidRDefault="00FC70DB">
            <w:pPr>
              <w:jc w:val="center"/>
              <w:rPr>
                <w:sz w:val="24"/>
                <w:szCs w:val="24"/>
              </w:rPr>
            </w:pPr>
            <w:r w:rsidRPr="00CE4A4E">
              <w:rPr>
                <w:sz w:val="24"/>
                <w:szCs w:val="24"/>
              </w:rPr>
              <w:t>324 (9 ЗЕТ)</w:t>
            </w:r>
          </w:p>
        </w:tc>
      </w:tr>
      <w:tr w:rsidR="00FC70DB" w:rsidRPr="00CE4A4E" w:rsidTr="00FC70DB">
        <w:trPr>
          <w:jc w:val="center"/>
        </w:trPr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B" w:rsidRPr="00CE4A4E" w:rsidRDefault="00FC70DB">
            <w:pPr>
              <w:jc w:val="both"/>
              <w:rPr>
                <w:sz w:val="24"/>
                <w:szCs w:val="24"/>
              </w:rPr>
            </w:pPr>
            <w:r w:rsidRPr="00CE4A4E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CE4A4E">
              <w:rPr>
                <w:sz w:val="24"/>
                <w:szCs w:val="24"/>
              </w:rPr>
              <w:t xml:space="preserve"> (всего):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B" w:rsidRPr="00CE4A4E" w:rsidRDefault="00FC70DB">
            <w:pPr>
              <w:jc w:val="center"/>
              <w:rPr>
                <w:sz w:val="24"/>
                <w:szCs w:val="24"/>
                <w:lang w:val="en-US"/>
              </w:rPr>
            </w:pPr>
            <w:r w:rsidRPr="00CE4A4E">
              <w:rPr>
                <w:sz w:val="24"/>
                <w:szCs w:val="24"/>
              </w:rPr>
              <w:t>14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B" w:rsidRPr="00CE4A4E" w:rsidRDefault="00FC70DB">
            <w:pPr>
              <w:jc w:val="center"/>
              <w:rPr>
                <w:sz w:val="24"/>
                <w:szCs w:val="24"/>
              </w:rPr>
            </w:pPr>
            <w:r w:rsidRPr="00CE4A4E">
              <w:rPr>
                <w:sz w:val="24"/>
                <w:szCs w:val="24"/>
              </w:rPr>
              <w:t>8</w:t>
            </w:r>
          </w:p>
        </w:tc>
      </w:tr>
      <w:tr w:rsidR="00FC70DB" w:rsidRPr="00CE4A4E" w:rsidTr="00FC70DB">
        <w:trPr>
          <w:jc w:val="center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DB" w:rsidRPr="00CE4A4E" w:rsidRDefault="00FC70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B" w:rsidRPr="00CE4A4E" w:rsidRDefault="00FC70DB">
            <w:pPr>
              <w:jc w:val="both"/>
              <w:rPr>
                <w:sz w:val="24"/>
                <w:szCs w:val="24"/>
              </w:rPr>
            </w:pPr>
            <w:r w:rsidRPr="00CE4A4E">
              <w:rPr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B" w:rsidRPr="00CE4A4E" w:rsidRDefault="00FC70DB">
            <w:pPr>
              <w:jc w:val="center"/>
              <w:rPr>
                <w:sz w:val="24"/>
                <w:szCs w:val="24"/>
              </w:rPr>
            </w:pPr>
            <w:r w:rsidRPr="00CE4A4E">
              <w:rPr>
                <w:sz w:val="24"/>
                <w:szCs w:val="24"/>
              </w:rPr>
              <w:t>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B" w:rsidRPr="00CE4A4E" w:rsidRDefault="00FC70DB">
            <w:pPr>
              <w:jc w:val="center"/>
              <w:rPr>
                <w:sz w:val="24"/>
                <w:szCs w:val="24"/>
              </w:rPr>
            </w:pPr>
            <w:r w:rsidRPr="00CE4A4E">
              <w:rPr>
                <w:sz w:val="24"/>
                <w:szCs w:val="24"/>
              </w:rPr>
              <w:t>2</w:t>
            </w:r>
          </w:p>
        </w:tc>
      </w:tr>
      <w:tr w:rsidR="00FC70DB" w:rsidRPr="00CE4A4E" w:rsidTr="00FC70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DB" w:rsidRPr="00CE4A4E" w:rsidRDefault="00FC70DB">
            <w:pPr>
              <w:rPr>
                <w:sz w:val="24"/>
                <w:szCs w:val="24"/>
              </w:rPr>
            </w:pP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B" w:rsidRPr="00CE4A4E" w:rsidRDefault="00FC70DB">
            <w:pPr>
              <w:jc w:val="both"/>
              <w:rPr>
                <w:sz w:val="24"/>
                <w:szCs w:val="24"/>
              </w:rPr>
            </w:pPr>
            <w:r w:rsidRPr="00CE4A4E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B" w:rsidRPr="00CE4A4E" w:rsidRDefault="00FC70DB">
            <w:pPr>
              <w:jc w:val="center"/>
              <w:rPr>
                <w:sz w:val="24"/>
                <w:szCs w:val="24"/>
              </w:rPr>
            </w:pPr>
            <w:r w:rsidRPr="00CE4A4E">
              <w:rPr>
                <w:sz w:val="24"/>
                <w:szCs w:val="24"/>
              </w:rPr>
              <w:t>8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B" w:rsidRPr="00CE4A4E" w:rsidRDefault="00FC70DB">
            <w:pPr>
              <w:jc w:val="center"/>
              <w:rPr>
                <w:sz w:val="24"/>
                <w:szCs w:val="24"/>
              </w:rPr>
            </w:pPr>
            <w:r w:rsidRPr="00CE4A4E">
              <w:rPr>
                <w:sz w:val="24"/>
                <w:szCs w:val="24"/>
              </w:rPr>
              <w:t>2</w:t>
            </w:r>
          </w:p>
        </w:tc>
      </w:tr>
      <w:tr w:rsidR="00FC70DB" w:rsidRPr="00CE4A4E" w:rsidTr="00FC70D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DB" w:rsidRPr="00CE4A4E" w:rsidRDefault="00FC70DB">
            <w:pPr>
              <w:rPr>
                <w:sz w:val="24"/>
                <w:szCs w:val="24"/>
              </w:rPr>
            </w:pP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B" w:rsidRPr="00CE4A4E" w:rsidRDefault="00FC70DB">
            <w:pPr>
              <w:jc w:val="both"/>
              <w:rPr>
                <w:sz w:val="24"/>
                <w:szCs w:val="24"/>
              </w:rPr>
            </w:pPr>
            <w:r w:rsidRPr="00CE4A4E">
              <w:rPr>
                <w:sz w:val="24"/>
                <w:szCs w:val="24"/>
              </w:rPr>
              <w:t xml:space="preserve">Промежуточная аттестация: Зачет / </w:t>
            </w:r>
            <w:r w:rsidRPr="00CE4A4E">
              <w:rPr>
                <w:sz w:val="24"/>
                <w:szCs w:val="24"/>
                <w:u w:val="single"/>
              </w:rPr>
              <w:t>зачет с оценкой</w:t>
            </w:r>
            <w:r w:rsidRPr="00CE4A4E">
              <w:rPr>
                <w:sz w:val="24"/>
                <w:szCs w:val="24"/>
              </w:rPr>
              <w:t xml:space="preserve"> / экзамен /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B" w:rsidRPr="00CE4A4E" w:rsidRDefault="00FC70DB">
            <w:pPr>
              <w:jc w:val="center"/>
              <w:rPr>
                <w:sz w:val="24"/>
                <w:szCs w:val="24"/>
              </w:rPr>
            </w:pPr>
            <w:r w:rsidRPr="00CE4A4E">
              <w:rPr>
                <w:sz w:val="24"/>
                <w:szCs w:val="24"/>
              </w:rPr>
              <w:t>4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B" w:rsidRPr="00CE4A4E" w:rsidRDefault="00FC70DB">
            <w:pPr>
              <w:jc w:val="center"/>
              <w:rPr>
                <w:sz w:val="24"/>
                <w:szCs w:val="24"/>
              </w:rPr>
            </w:pPr>
            <w:r w:rsidRPr="00CE4A4E">
              <w:rPr>
                <w:sz w:val="24"/>
                <w:szCs w:val="24"/>
              </w:rPr>
              <w:t>4</w:t>
            </w:r>
          </w:p>
        </w:tc>
      </w:tr>
      <w:tr w:rsidR="00FC70DB" w:rsidRPr="00CE4A4E" w:rsidTr="00FC70DB">
        <w:trPr>
          <w:jc w:val="center"/>
        </w:trPr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B" w:rsidRPr="00CE4A4E" w:rsidRDefault="00E80687">
            <w:pPr>
              <w:jc w:val="both"/>
              <w:rPr>
                <w:b/>
                <w:sz w:val="24"/>
                <w:szCs w:val="24"/>
              </w:rPr>
            </w:pPr>
            <w:r w:rsidRPr="00CE4A4E">
              <w:rPr>
                <w:b/>
                <w:sz w:val="24"/>
                <w:szCs w:val="24"/>
              </w:rPr>
              <w:t>Практическая работа</w:t>
            </w:r>
            <w:r w:rsidR="00C17C78">
              <w:rPr>
                <w:b/>
                <w:sz w:val="24"/>
                <w:szCs w:val="24"/>
              </w:rPr>
              <w:t xml:space="preserve"> (подготовка)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B" w:rsidRPr="00CE4A4E" w:rsidRDefault="00E80687">
            <w:pPr>
              <w:jc w:val="center"/>
              <w:rPr>
                <w:sz w:val="24"/>
                <w:szCs w:val="24"/>
              </w:rPr>
            </w:pPr>
            <w:r w:rsidRPr="00CE4A4E">
              <w:rPr>
                <w:sz w:val="24"/>
                <w:szCs w:val="24"/>
              </w:rPr>
              <w:t>216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DB" w:rsidRPr="00CE4A4E" w:rsidRDefault="00E80687">
            <w:pPr>
              <w:jc w:val="center"/>
              <w:rPr>
                <w:sz w:val="24"/>
                <w:szCs w:val="24"/>
              </w:rPr>
            </w:pPr>
            <w:r w:rsidRPr="00CE4A4E">
              <w:rPr>
                <w:sz w:val="24"/>
                <w:szCs w:val="24"/>
              </w:rPr>
              <w:t>2</w:t>
            </w:r>
            <w:r w:rsidR="00FC70DB" w:rsidRPr="00CE4A4E">
              <w:rPr>
                <w:sz w:val="24"/>
                <w:szCs w:val="24"/>
              </w:rPr>
              <w:t>16</w:t>
            </w:r>
          </w:p>
        </w:tc>
      </w:tr>
      <w:tr w:rsidR="00E80687" w:rsidRPr="00CE4A4E" w:rsidTr="00FC70DB">
        <w:trPr>
          <w:jc w:val="center"/>
        </w:trPr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7" w:rsidRPr="00CE4A4E" w:rsidRDefault="00E80687">
            <w:pPr>
              <w:jc w:val="both"/>
              <w:rPr>
                <w:b/>
                <w:sz w:val="24"/>
                <w:szCs w:val="24"/>
              </w:rPr>
            </w:pPr>
            <w:r w:rsidRPr="00CE4A4E">
              <w:rPr>
                <w:b/>
                <w:sz w:val="24"/>
                <w:szCs w:val="24"/>
              </w:rPr>
              <w:t>Самостоятельная работа</w:t>
            </w:r>
            <w:r w:rsidRPr="00CE4A4E"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7" w:rsidRPr="00CE4A4E" w:rsidRDefault="00E80687">
            <w:pPr>
              <w:jc w:val="center"/>
              <w:rPr>
                <w:sz w:val="24"/>
                <w:szCs w:val="24"/>
              </w:rPr>
            </w:pPr>
            <w:r w:rsidRPr="00CE4A4E">
              <w:rPr>
                <w:sz w:val="24"/>
                <w:szCs w:val="24"/>
              </w:rPr>
              <w:t>94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87" w:rsidRPr="00CE4A4E" w:rsidRDefault="00E80687">
            <w:pPr>
              <w:jc w:val="center"/>
              <w:rPr>
                <w:sz w:val="24"/>
                <w:szCs w:val="24"/>
              </w:rPr>
            </w:pPr>
            <w:r w:rsidRPr="00CE4A4E">
              <w:rPr>
                <w:sz w:val="24"/>
                <w:szCs w:val="24"/>
              </w:rPr>
              <w:t>100</w:t>
            </w:r>
          </w:p>
        </w:tc>
      </w:tr>
    </w:tbl>
    <w:p w:rsidR="009E4932" w:rsidRPr="00A3058E" w:rsidRDefault="009E4932" w:rsidP="005562C8">
      <w:pPr>
        <w:jc w:val="both"/>
        <w:rPr>
          <w:bCs/>
          <w:color w:val="FF0000"/>
          <w:sz w:val="24"/>
          <w:szCs w:val="24"/>
        </w:rPr>
      </w:pPr>
    </w:p>
    <w:p w:rsidR="009E4932" w:rsidRPr="00A3058E" w:rsidRDefault="009E4932" w:rsidP="005562C8">
      <w:pPr>
        <w:jc w:val="both"/>
        <w:rPr>
          <w:bCs/>
          <w:color w:val="FF0000"/>
          <w:sz w:val="24"/>
          <w:szCs w:val="24"/>
        </w:rPr>
      </w:pPr>
    </w:p>
    <w:p w:rsidR="0079452B" w:rsidRPr="00297987" w:rsidRDefault="0079452B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>5.Содержание практики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731060" w:rsidRPr="00A3058E" w:rsidRDefault="006673ED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Преддипломная </w:t>
      </w:r>
      <w:r w:rsidR="00731060" w:rsidRPr="00A3058E">
        <w:rPr>
          <w:sz w:val="24"/>
          <w:szCs w:val="24"/>
          <w:lang w:eastAsia="ru-RU"/>
        </w:rPr>
        <w:t xml:space="preserve"> практика содержит ряд этапов:</w:t>
      </w:r>
    </w:p>
    <w:p w:rsidR="00731060" w:rsidRPr="00A3058E" w:rsidRDefault="00527886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 Подготовительный этап</w:t>
      </w:r>
    </w:p>
    <w:p w:rsidR="00731060" w:rsidRPr="00A3058E" w:rsidRDefault="00FF445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="00527886">
        <w:rPr>
          <w:sz w:val="24"/>
          <w:szCs w:val="24"/>
          <w:lang w:eastAsia="ru-RU"/>
        </w:rPr>
        <w:t>. Основной этап</w:t>
      </w:r>
    </w:p>
    <w:p w:rsidR="00731060" w:rsidRDefault="00FF445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="00731060" w:rsidRPr="00A3058E">
        <w:rPr>
          <w:sz w:val="24"/>
          <w:szCs w:val="24"/>
          <w:lang w:eastAsia="ru-RU"/>
        </w:rPr>
        <w:t>. Заключительный этап</w:t>
      </w:r>
    </w:p>
    <w:p w:rsidR="00C845F1" w:rsidRPr="00A3058E" w:rsidRDefault="00C845F1" w:rsidP="00731060">
      <w:pPr>
        <w:jc w:val="both"/>
        <w:rPr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5670"/>
        <w:gridCol w:w="1985"/>
      </w:tblGrid>
      <w:tr w:rsidR="00BD65A1" w:rsidRPr="008C3631" w:rsidTr="00BD65A1">
        <w:tc>
          <w:tcPr>
            <w:tcW w:w="534" w:type="dxa"/>
            <w:shd w:val="clear" w:color="auto" w:fill="auto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  <w:shd w:val="clear" w:color="auto" w:fill="auto"/>
          </w:tcPr>
          <w:p w:rsidR="00BD65A1" w:rsidRPr="008C3631" w:rsidRDefault="00BD65A1" w:rsidP="006D0CD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670" w:type="dxa"/>
            <w:shd w:val="clear" w:color="auto" w:fill="auto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985" w:type="dxa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D65A1" w:rsidRPr="008C3631" w:rsidTr="00BD65A1">
        <w:trPr>
          <w:trHeight w:val="1575"/>
        </w:trPr>
        <w:tc>
          <w:tcPr>
            <w:tcW w:w="534" w:type="dxa"/>
            <w:shd w:val="clear" w:color="auto" w:fill="auto"/>
          </w:tcPr>
          <w:p w:rsidR="00BD65A1" w:rsidRPr="008C3631" w:rsidRDefault="00BD65A1" w:rsidP="003B2720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BD65A1" w:rsidRPr="008C3631" w:rsidRDefault="00BD65A1" w:rsidP="003B2720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Подготови</w:t>
            </w:r>
            <w:proofErr w:type="spellEnd"/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-</w:t>
            </w:r>
          </w:p>
          <w:p w:rsidR="00BD65A1" w:rsidRPr="008C3631" w:rsidRDefault="00BD65A1" w:rsidP="003B2720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 xml:space="preserve">тельный этап </w:t>
            </w:r>
          </w:p>
          <w:p w:rsidR="00BD65A1" w:rsidRPr="008C3631" w:rsidRDefault="00BD65A1" w:rsidP="003B2720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3434EB" w:rsidRPr="0047641E" w:rsidRDefault="003434EB" w:rsidP="003434EB">
            <w:pPr>
              <w:pStyle w:val="40"/>
              <w:shd w:val="clear" w:color="auto" w:fill="auto"/>
              <w:spacing w:line="240" w:lineRule="auto"/>
              <w:ind w:right="-108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47641E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Знакомство с программой практики</w:t>
            </w:r>
            <w:r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, </w:t>
            </w:r>
            <w:r w:rsidRPr="0047641E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выбор темы исследования</w:t>
            </w:r>
            <w:r w:rsidRPr="0047641E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. </w:t>
            </w:r>
          </w:p>
          <w:p w:rsidR="003434EB" w:rsidRPr="0047641E" w:rsidRDefault="003434EB" w:rsidP="003434EB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</w:pPr>
            <w:r w:rsidRPr="0047641E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Заключение индивидуальных договоров.</w:t>
            </w:r>
          </w:p>
          <w:p w:rsidR="003434EB" w:rsidRPr="0047641E" w:rsidRDefault="003434EB" w:rsidP="003434EB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7641E">
              <w:rPr>
                <w:rFonts w:ascii="Times New Roman" w:hAnsi="Times New Roman" w:cs="Times New Roman"/>
                <w:sz w:val="24"/>
                <w:szCs w:val="24"/>
              </w:rPr>
              <w:t>План 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практики</w:t>
            </w:r>
            <w:r w:rsidRPr="0047641E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Организация труда на практике. Формы отчета о практике. Взаимодействие в ходе служебной деятельности.  </w:t>
            </w:r>
          </w:p>
          <w:p w:rsidR="00BD65A1" w:rsidRPr="0052261F" w:rsidRDefault="003434EB" w:rsidP="003434EB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  <w:lang w:eastAsia="ru-RU"/>
              </w:rPr>
            </w:pPr>
            <w:r w:rsidRPr="0047641E">
              <w:rPr>
                <w:rFonts w:ascii="Times New Roman" w:hAnsi="Times New Roman" w:cs="Times New Roman"/>
                <w:sz w:val="24"/>
                <w:szCs w:val="24"/>
              </w:rPr>
              <w:t>Ознакомление с техникой безопасности и охраной труда в организации, правилами внутреннего распорядка (</w:t>
            </w:r>
            <w:r>
              <w:rPr>
                <w:rStyle w:val="45"/>
                <w:rFonts w:eastAsiaTheme="minorHAnsi"/>
                <w:b w:val="0"/>
                <w:sz w:val="24"/>
                <w:szCs w:val="24"/>
              </w:rPr>
              <w:t>и</w:t>
            </w:r>
            <w:r w:rsidRPr="0047641E">
              <w:rPr>
                <w:rStyle w:val="45"/>
                <w:rFonts w:eastAsiaTheme="minorHAnsi"/>
                <w:b w:val="0"/>
                <w:sz w:val="24"/>
                <w:szCs w:val="24"/>
              </w:rPr>
              <w:t>нс</w:t>
            </w:r>
            <w:r>
              <w:rPr>
                <w:rStyle w:val="45"/>
                <w:rFonts w:eastAsiaTheme="minorHAnsi"/>
                <w:b w:val="0"/>
                <w:sz w:val="24"/>
                <w:szCs w:val="24"/>
              </w:rPr>
              <w:t>труктаж по технике безопасности</w:t>
            </w:r>
            <w:r w:rsidRPr="0047641E">
              <w:rPr>
                <w:rFonts w:ascii="Times New Roman" w:hAnsi="Times New Roman" w:cs="Times New Roman"/>
                <w:sz w:val="24"/>
                <w:szCs w:val="24"/>
              </w:rPr>
              <w:t>). Особенности организации работы со служебными документами. Информационная безопасность. Рабочее место, рабочее время.</w:t>
            </w:r>
          </w:p>
        </w:tc>
        <w:tc>
          <w:tcPr>
            <w:tcW w:w="1985" w:type="dxa"/>
          </w:tcPr>
          <w:p w:rsidR="00BD65A1" w:rsidRPr="008C3631" w:rsidRDefault="00EF7653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7E79FA" w:rsidRPr="008C3631" w:rsidTr="0010051D">
        <w:trPr>
          <w:trHeight w:val="20"/>
        </w:trPr>
        <w:tc>
          <w:tcPr>
            <w:tcW w:w="534" w:type="dxa"/>
            <w:shd w:val="clear" w:color="auto" w:fill="auto"/>
          </w:tcPr>
          <w:p w:rsidR="007E79FA" w:rsidRPr="008C3631" w:rsidRDefault="007E79FA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  <w:shd w:val="clear" w:color="auto" w:fill="auto"/>
          </w:tcPr>
          <w:p w:rsidR="007E79FA" w:rsidRPr="008C3631" w:rsidRDefault="007E79FA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7E79FA" w:rsidRPr="008C3631" w:rsidRDefault="007E79FA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7E79FA" w:rsidRPr="008C3631" w:rsidRDefault="007E79FA" w:rsidP="003B2720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7E79FA" w:rsidRPr="00651DFB" w:rsidRDefault="007E79FA" w:rsidP="00651DFB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Pr="00651DFB">
              <w:rPr>
                <w:sz w:val="24"/>
                <w:szCs w:val="24"/>
              </w:rPr>
              <w:t>Преддипломная практика осуществляется в форме выполнения студентом реального исследовательского проекта в рамках утвержденной  темы выпускной квалификационной работы с учетом научных интересов и возможно</w:t>
            </w:r>
            <w:r>
              <w:rPr>
                <w:sz w:val="24"/>
                <w:szCs w:val="24"/>
              </w:rPr>
              <w:t>стей  органа предприятия, организации, учреждения</w:t>
            </w:r>
            <w:r w:rsidRPr="00651DFB">
              <w:rPr>
                <w:sz w:val="24"/>
                <w:szCs w:val="24"/>
              </w:rPr>
              <w:t>.</w:t>
            </w:r>
          </w:p>
          <w:p w:rsidR="007E79FA" w:rsidRDefault="007E79FA" w:rsidP="00651DFB">
            <w:pPr>
              <w:pStyle w:val="27"/>
              <w:shd w:val="clear" w:color="auto" w:fill="auto"/>
              <w:spacing w:after="0"/>
              <w:ind w:right="20" w:firstLine="0"/>
              <w:jc w:val="both"/>
            </w:pPr>
            <w:r>
              <w:rPr>
                <w:sz w:val="24"/>
                <w:szCs w:val="24"/>
              </w:rPr>
              <w:t xml:space="preserve">          </w:t>
            </w:r>
            <w:r w:rsidRPr="00651DFB">
              <w:rPr>
                <w:sz w:val="24"/>
                <w:szCs w:val="24"/>
              </w:rPr>
              <w:t>Преддипломная практика завершает теоретическую часть обучения и</w:t>
            </w:r>
            <w:r>
              <w:rPr>
                <w:sz w:val="24"/>
                <w:szCs w:val="24"/>
              </w:rPr>
              <w:t xml:space="preserve"> предваряет работу над  выпускной квалификационной работой</w:t>
            </w:r>
            <w:r w:rsidRPr="00651DFB">
              <w:rPr>
                <w:sz w:val="24"/>
                <w:szCs w:val="24"/>
              </w:rPr>
              <w:t>, п</w:t>
            </w:r>
            <w:r>
              <w:rPr>
                <w:sz w:val="24"/>
                <w:szCs w:val="24"/>
              </w:rPr>
              <w:t xml:space="preserve">омогает собрать материал для её практической части. Местом </w:t>
            </w:r>
            <w:r w:rsidRPr="00651DFB">
              <w:rPr>
                <w:sz w:val="24"/>
                <w:szCs w:val="24"/>
              </w:rPr>
              <w:t xml:space="preserve"> прохождения является организация, соответствующая специализации студента, предоставляющая ему материал для его будущей выпускной квалификационной работы.</w:t>
            </w:r>
          </w:p>
          <w:p w:rsidR="00264433" w:rsidRDefault="007E79FA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 xml:space="preserve">          Основным содержанием этапа является:</w:t>
            </w:r>
          </w:p>
          <w:p w:rsidR="007E79FA" w:rsidRDefault="00264433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 xml:space="preserve">- </w:t>
            </w:r>
            <w:r w:rsidRPr="00264433">
              <w:rPr>
                <w:spacing w:val="2"/>
                <w:position w:val="2"/>
                <w:sz w:val="24"/>
                <w:szCs w:val="24"/>
              </w:rPr>
              <w:t>непосредственная работа по месту практики</w:t>
            </w:r>
            <w:r w:rsidR="007E79FA" w:rsidRPr="00264433">
              <w:rPr>
                <w:spacing w:val="2"/>
                <w:position w:val="2"/>
                <w:sz w:val="24"/>
                <w:szCs w:val="24"/>
              </w:rPr>
              <w:t xml:space="preserve"> </w:t>
            </w:r>
          </w:p>
          <w:p w:rsidR="007E79FA" w:rsidRPr="00A873C6" w:rsidRDefault="007E79FA" w:rsidP="004D4682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</w:t>
            </w:r>
            <w:r w:rsidRPr="00A873C6">
              <w:rPr>
                <w:spacing w:val="2"/>
                <w:position w:val="2"/>
                <w:sz w:val="24"/>
                <w:szCs w:val="24"/>
              </w:rPr>
              <w:t>разработка плана практического раздела ВКР</w:t>
            </w:r>
          </w:p>
          <w:p w:rsidR="007E79FA" w:rsidRPr="00A873C6" w:rsidRDefault="007E79FA" w:rsidP="004D4682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873C6">
              <w:rPr>
                <w:spacing w:val="2"/>
                <w:position w:val="2"/>
                <w:sz w:val="24"/>
                <w:szCs w:val="24"/>
              </w:rPr>
              <w:t>-осуществление сбора и обработки практического материала по теме ВКР</w:t>
            </w:r>
            <w:r w:rsidR="000F5BDD" w:rsidRPr="00A873C6">
              <w:rPr>
                <w:spacing w:val="2"/>
                <w:position w:val="2"/>
                <w:sz w:val="24"/>
                <w:szCs w:val="24"/>
              </w:rPr>
              <w:t xml:space="preserve">, </w:t>
            </w:r>
            <w:r w:rsidR="000F5BDD" w:rsidRPr="00A873C6">
              <w:rPr>
                <w:sz w:val="24"/>
                <w:szCs w:val="24"/>
              </w:rPr>
              <w:t>подбор диагностических материалов для исследовательской деятельности</w:t>
            </w:r>
          </w:p>
          <w:p w:rsidR="000F5BDD" w:rsidRPr="00A873C6" w:rsidRDefault="007E79FA" w:rsidP="004D4682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A873C6">
              <w:rPr>
                <w:spacing w:val="2"/>
                <w:position w:val="2"/>
                <w:sz w:val="24"/>
                <w:szCs w:val="24"/>
              </w:rPr>
              <w:t>-подбор соответствующих НПА</w:t>
            </w:r>
          </w:p>
          <w:p w:rsidR="000F5BDD" w:rsidRPr="00A873C6" w:rsidRDefault="004D4682" w:rsidP="004D4682">
            <w:pPr>
              <w:ind w:lef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-у</w:t>
            </w:r>
            <w:r w:rsidR="000F5BDD" w:rsidRPr="00A873C6">
              <w:rPr>
                <w:sz w:val="24"/>
                <w:szCs w:val="24"/>
              </w:rPr>
              <w:t xml:space="preserve">точнение и корректировка информации </w:t>
            </w:r>
          </w:p>
          <w:p w:rsidR="000F5BDD" w:rsidRPr="00A873C6" w:rsidRDefault="00A873C6" w:rsidP="004D4682">
            <w:pPr>
              <w:tabs>
                <w:tab w:val="left" w:pos="540"/>
                <w:tab w:val="left" w:pos="1134"/>
              </w:tabs>
              <w:rPr>
                <w:sz w:val="24"/>
                <w:szCs w:val="24"/>
              </w:rPr>
            </w:pPr>
            <w:r w:rsidRPr="00A873C6">
              <w:rPr>
                <w:sz w:val="24"/>
                <w:szCs w:val="24"/>
              </w:rPr>
              <w:t>-о</w:t>
            </w:r>
            <w:r w:rsidR="000F5BDD" w:rsidRPr="00A873C6">
              <w:rPr>
                <w:sz w:val="24"/>
                <w:szCs w:val="24"/>
              </w:rPr>
              <w:t>бработка информации.</w:t>
            </w:r>
          </w:p>
          <w:p w:rsidR="00A873C6" w:rsidRPr="00A873C6" w:rsidRDefault="00A873C6" w:rsidP="004D4682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A873C6">
              <w:rPr>
                <w:sz w:val="24"/>
                <w:szCs w:val="24"/>
              </w:rPr>
              <w:t>-</w:t>
            </w:r>
            <w:r w:rsidR="004D4682">
              <w:rPr>
                <w:sz w:val="24"/>
                <w:szCs w:val="24"/>
              </w:rPr>
              <w:t xml:space="preserve"> выявление проблем исследования</w:t>
            </w:r>
            <w:r w:rsidRPr="00A873C6">
              <w:rPr>
                <w:sz w:val="24"/>
                <w:szCs w:val="24"/>
              </w:rPr>
              <w:t xml:space="preserve">  </w:t>
            </w:r>
          </w:p>
          <w:p w:rsidR="007E79FA" w:rsidRPr="00A873C6" w:rsidRDefault="007E79FA" w:rsidP="004D4682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873C6">
              <w:rPr>
                <w:spacing w:val="2"/>
                <w:position w:val="2"/>
                <w:sz w:val="24"/>
                <w:szCs w:val="24"/>
              </w:rPr>
              <w:t>-участие в разработке организационно-управленческого решения</w:t>
            </w:r>
            <w:r w:rsidR="004D4682">
              <w:rPr>
                <w:spacing w:val="2"/>
                <w:position w:val="2"/>
                <w:sz w:val="24"/>
                <w:szCs w:val="24"/>
              </w:rPr>
              <w:t xml:space="preserve"> по теме исследования</w:t>
            </w:r>
          </w:p>
          <w:p w:rsidR="007E79FA" w:rsidRPr="00A650B7" w:rsidRDefault="000F5BDD" w:rsidP="004D4682">
            <w:pPr>
              <w:ind w:left="2"/>
              <w:rPr>
                <w:sz w:val="24"/>
                <w:szCs w:val="24"/>
              </w:rPr>
            </w:pPr>
            <w:r w:rsidRPr="00A873C6">
              <w:rPr>
                <w:spacing w:val="2"/>
                <w:position w:val="2"/>
                <w:sz w:val="24"/>
                <w:szCs w:val="24"/>
              </w:rPr>
              <w:t>-</w:t>
            </w:r>
            <w:r w:rsidR="00A873C6" w:rsidRPr="00A873C6">
              <w:rPr>
                <w:sz w:val="24"/>
                <w:szCs w:val="24"/>
              </w:rPr>
              <w:t xml:space="preserve"> </w:t>
            </w:r>
            <w:r w:rsidR="00A873C6">
              <w:rPr>
                <w:sz w:val="24"/>
                <w:szCs w:val="24"/>
              </w:rPr>
              <w:t>ф</w:t>
            </w:r>
            <w:r w:rsidR="00A873C6" w:rsidRPr="00A873C6">
              <w:rPr>
                <w:sz w:val="24"/>
                <w:szCs w:val="24"/>
              </w:rPr>
              <w:t>ормулирование предлож</w:t>
            </w:r>
            <w:r w:rsidR="004D4682">
              <w:rPr>
                <w:sz w:val="24"/>
                <w:szCs w:val="24"/>
              </w:rPr>
              <w:t xml:space="preserve">ений к методическим материалам </w:t>
            </w:r>
            <w:r w:rsidR="00A873C6" w:rsidRPr="00A873C6">
              <w:rPr>
                <w:sz w:val="24"/>
                <w:szCs w:val="24"/>
              </w:rPr>
              <w:t xml:space="preserve">(рекомендациям) для совершенствования деятельности организации по результатам исследования. </w:t>
            </w:r>
          </w:p>
          <w:p w:rsidR="007E79FA" w:rsidRPr="008C3631" w:rsidRDefault="007E79FA" w:rsidP="006673ED">
            <w:pPr>
              <w:pStyle w:val="27"/>
              <w:spacing w:after="0"/>
              <w:ind w:left="20" w:right="20"/>
              <w:jc w:val="both"/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5" w:type="dxa"/>
          </w:tcPr>
          <w:p w:rsidR="007E79FA" w:rsidRPr="008C3631" w:rsidRDefault="007E79FA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D65A1" w:rsidRPr="008C3631" w:rsidTr="00BD65A1">
        <w:tc>
          <w:tcPr>
            <w:tcW w:w="534" w:type="dxa"/>
            <w:shd w:val="clear" w:color="auto" w:fill="auto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  <w:shd w:val="clear" w:color="auto" w:fill="auto"/>
          </w:tcPr>
          <w:p w:rsidR="00BD65A1" w:rsidRPr="008C3631" w:rsidRDefault="00BD65A1" w:rsidP="003B2720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Заключитель</w:t>
            </w:r>
            <w:proofErr w:type="spellEnd"/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-</w:t>
            </w:r>
          </w:p>
          <w:p w:rsidR="00BD65A1" w:rsidRPr="008C3631" w:rsidRDefault="00285BD3" w:rsidP="003B2720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ный</w:t>
            </w:r>
            <w:proofErr w:type="spellEnd"/>
            <w:r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 xml:space="preserve"> этап</w:t>
            </w:r>
          </w:p>
          <w:p w:rsidR="00BD65A1" w:rsidRPr="008C3631" w:rsidRDefault="00BD65A1" w:rsidP="003B2720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BD65A1" w:rsidRPr="008C3631" w:rsidRDefault="00BD65A1" w:rsidP="003B2720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Подготовка </w:t>
            </w:r>
            <w:r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  <w:t>отчета</w:t>
            </w:r>
            <w:r w:rsidR="006673ED"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  <w:t>, как основы выпускной квалификационной работы</w:t>
            </w: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. </w:t>
            </w:r>
            <w:r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Защита отчета</w:t>
            </w:r>
            <w:r w:rsidR="00EF7653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на итоговой конференции</w:t>
            </w: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731060" w:rsidRDefault="00731060" w:rsidP="00731060">
      <w:pPr>
        <w:jc w:val="both"/>
        <w:rPr>
          <w:sz w:val="24"/>
          <w:szCs w:val="24"/>
          <w:lang w:eastAsia="ru-RU"/>
        </w:rPr>
      </w:pPr>
    </w:p>
    <w:p w:rsidR="00731060" w:rsidRPr="00612FB6" w:rsidRDefault="00731060" w:rsidP="00612FB6">
      <w:pPr>
        <w:tabs>
          <w:tab w:val="left" w:pos="708"/>
        </w:tabs>
        <w:jc w:val="both"/>
        <w:rPr>
          <w:rFonts w:eastAsiaTheme="minorHAnsi"/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lastRenderedPageBreak/>
        <w:tab/>
      </w:r>
      <w:r w:rsidRPr="00612FB6">
        <w:rPr>
          <w:sz w:val="24"/>
          <w:szCs w:val="24"/>
        </w:rPr>
        <w:t>В</w:t>
      </w:r>
      <w:r w:rsidR="00E04F0E">
        <w:rPr>
          <w:sz w:val="24"/>
          <w:szCs w:val="24"/>
        </w:rPr>
        <w:t xml:space="preserve"> х</w:t>
      </w:r>
      <w:r w:rsidR="00651DFB">
        <w:rPr>
          <w:sz w:val="24"/>
          <w:szCs w:val="24"/>
        </w:rPr>
        <w:t>оде прохождения преддипломной</w:t>
      </w:r>
      <w:r w:rsidR="00E04F0E">
        <w:rPr>
          <w:sz w:val="24"/>
          <w:szCs w:val="24"/>
        </w:rPr>
        <w:t xml:space="preserve">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731060" w:rsidRPr="00A3058E" w:rsidRDefault="00EF7653" w:rsidP="004A081D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Установочная конференция </w:t>
      </w:r>
      <w:r w:rsidR="00731060" w:rsidRPr="00A3058E">
        <w:rPr>
          <w:sz w:val="24"/>
          <w:szCs w:val="24"/>
        </w:rPr>
        <w:t>рук</w:t>
      </w:r>
      <w:r>
        <w:rPr>
          <w:sz w:val="24"/>
          <w:szCs w:val="24"/>
        </w:rPr>
        <w:t>оводителя практики от организации (вуза)</w:t>
      </w:r>
    </w:p>
    <w:p w:rsidR="00731060" w:rsidRPr="00A3058E" w:rsidRDefault="00EF7653" w:rsidP="004A081D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="00731060" w:rsidRPr="00A3058E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="00731060" w:rsidRPr="00A3058E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="00731060" w:rsidRPr="00A3058E">
        <w:rPr>
          <w:sz w:val="24"/>
          <w:szCs w:val="24"/>
        </w:rPr>
        <w:t>.</w:t>
      </w:r>
    </w:p>
    <w:p w:rsidR="00731060" w:rsidRPr="00A3058E" w:rsidRDefault="00731060" w:rsidP="004A081D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731060" w:rsidRPr="00A3058E" w:rsidRDefault="00731060" w:rsidP="004A081D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731060" w:rsidRPr="00A3058E" w:rsidRDefault="00731060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731060" w:rsidRPr="00EF7653" w:rsidRDefault="00731060" w:rsidP="004A081D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>анализ документов;</w:t>
      </w:r>
    </w:p>
    <w:p w:rsidR="00EF7653" w:rsidRPr="00EF7653" w:rsidRDefault="00731060" w:rsidP="004A081D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>анализ различных и</w:t>
      </w:r>
      <w:r w:rsidR="00224725" w:rsidRPr="00EF7653">
        <w:rPr>
          <w:sz w:val="24"/>
          <w:szCs w:val="24"/>
        </w:rPr>
        <w:t xml:space="preserve">сточников информации, </w:t>
      </w:r>
    </w:p>
    <w:p w:rsidR="00731060" w:rsidRPr="00EF7653" w:rsidRDefault="00224725" w:rsidP="004A081D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>наблюдение</w:t>
      </w:r>
      <w:r w:rsidR="00731060" w:rsidRPr="00EF7653">
        <w:rPr>
          <w:sz w:val="24"/>
          <w:szCs w:val="24"/>
        </w:rPr>
        <w:t>.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79452B" w:rsidRPr="00CC1FE0" w:rsidRDefault="0079452B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731060" w:rsidRPr="0032663C" w:rsidRDefault="00DC6C86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 xml:space="preserve">- характеристику </w:t>
      </w:r>
      <w:r w:rsidR="00110480" w:rsidRPr="0032663C">
        <w:rPr>
          <w:bCs/>
          <w:sz w:val="24"/>
          <w:szCs w:val="24"/>
        </w:rPr>
        <w:t>с места практики</w:t>
      </w:r>
    </w:p>
    <w:p w:rsidR="00EF7653" w:rsidRPr="0032663C" w:rsidRDefault="00EF7653" w:rsidP="00EF765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731060" w:rsidRDefault="00731060" w:rsidP="005562C8">
      <w:pPr>
        <w:jc w:val="both"/>
        <w:rPr>
          <w:bCs/>
          <w:sz w:val="24"/>
          <w:szCs w:val="24"/>
        </w:rPr>
      </w:pPr>
    </w:p>
    <w:p w:rsidR="0032663C" w:rsidRPr="000A5470" w:rsidRDefault="0032663C" w:rsidP="004A081D">
      <w:pPr>
        <w:pStyle w:val="2"/>
        <w:numPr>
          <w:ilvl w:val="1"/>
          <w:numId w:val="8"/>
        </w:numPr>
        <w:spacing w:befor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5470">
        <w:rPr>
          <w:rFonts w:ascii="Times New Roman" w:eastAsia="Times New Roman" w:hAnsi="Times New Roman" w:cs="Times New Roman"/>
          <w:color w:val="auto"/>
          <w:sz w:val="24"/>
          <w:szCs w:val="24"/>
        </w:rPr>
        <w:t>Дневник практики и порядок его представления</w:t>
      </w:r>
    </w:p>
    <w:p w:rsidR="0032663C" w:rsidRPr="000A5470" w:rsidRDefault="003266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32663C" w:rsidRPr="000A5470" w:rsidRDefault="0032663C" w:rsidP="004A081D">
      <w:pPr>
        <w:numPr>
          <w:ilvl w:val="1"/>
          <w:numId w:val="9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 w:rsidR="006D0CDE"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 практику</w:t>
      </w:r>
    </w:p>
    <w:p w:rsidR="0032663C" w:rsidRPr="00707FCB" w:rsidRDefault="0032663C" w:rsidP="004A081D">
      <w:pPr>
        <w:numPr>
          <w:ilvl w:val="1"/>
          <w:numId w:val="9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>ждения основных этапов практики</w:t>
      </w:r>
      <w:r w:rsidR="00707FCB">
        <w:rPr>
          <w:sz w:val="24"/>
          <w:szCs w:val="24"/>
        </w:rPr>
        <w:t xml:space="preserve">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707FCB" w:rsidRPr="00066DB5" w:rsidRDefault="00707FCB" w:rsidP="004A081D">
      <w:pPr>
        <w:numPr>
          <w:ilvl w:val="1"/>
          <w:numId w:val="9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="0032663C"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 w:rsidR="00EF7653">
        <w:rPr>
          <w:color w:val="000000"/>
          <w:sz w:val="24"/>
          <w:szCs w:val="24"/>
        </w:rPr>
        <w:t>от профильной организации</w:t>
      </w:r>
    </w:p>
    <w:p w:rsidR="00066DB5" w:rsidRPr="00066DB5" w:rsidRDefault="00066DB5" w:rsidP="00066DB5">
      <w:pPr>
        <w:ind w:firstLine="567"/>
        <w:jc w:val="both"/>
        <w:rPr>
          <w:bCs/>
          <w:sz w:val="24"/>
          <w:szCs w:val="24"/>
        </w:rPr>
      </w:pPr>
      <w:r w:rsidRPr="00066DB5">
        <w:rPr>
          <w:bCs/>
          <w:sz w:val="24"/>
          <w:szCs w:val="24"/>
        </w:rPr>
        <w:t xml:space="preserve">-совместный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066DB5" w:rsidRPr="00066DB5" w:rsidRDefault="00066DB5" w:rsidP="00066DB5">
      <w:pPr>
        <w:pStyle w:val="a4"/>
        <w:jc w:val="both"/>
        <w:rPr>
          <w:bCs/>
          <w:sz w:val="24"/>
          <w:szCs w:val="24"/>
        </w:rPr>
      </w:pPr>
    </w:p>
    <w:p w:rsidR="0032663C" w:rsidRPr="000A5470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 w:rsidR="00EF7653">
        <w:rPr>
          <w:sz w:val="24"/>
          <w:szCs w:val="24"/>
        </w:rPr>
        <w:t xml:space="preserve">оводителя практики от профильной </w:t>
      </w:r>
      <w:r w:rsidRPr="000A5470">
        <w:rPr>
          <w:sz w:val="24"/>
          <w:szCs w:val="24"/>
        </w:rPr>
        <w:t xml:space="preserve"> организации.</w:t>
      </w:r>
    </w:p>
    <w:p w:rsidR="0032663C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32663C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32663C" w:rsidRPr="00C01E96" w:rsidRDefault="0032663C" w:rsidP="004A081D">
      <w:pPr>
        <w:pStyle w:val="22"/>
        <w:numPr>
          <w:ilvl w:val="0"/>
          <w:numId w:val="9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32663C" w:rsidRPr="000A5470" w:rsidRDefault="00B312D0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ито</w:t>
      </w:r>
      <w:r w:rsidR="00FB7049">
        <w:rPr>
          <w:sz w:val="24"/>
          <w:szCs w:val="24"/>
        </w:rPr>
        <w:t xml:space="preserve">гам прохождения преддипломной </w:t>
      </w:r>
      <w:r>
        <w:rPr>
          <w:sz w:val="24"/>
          <w:szCs w:val="24"/>
        </w:rPr>
        <w:t xml:space="preserve"> </w:t>
      </w:r>
      <w:r w:rsidR="0032663C" w:rsidRPr="000A5470">
        <w:rPr>
          <w:sz w:val="24"/>
          <w:szCs w:val="24"/>
        </w:rPr>
        <w:t xml:space="preserve"> практики подготавливается и защищается отчет.</w:t>
      </w:r>
      <w:r w:rsidR="0085070D">
        <w:rPr>
          <w:sz w:val="24"/>
          <w:szCs w:val="24"/>
        </w:rPr>
        <w:t xml:space="preserve"> (Титульный лист см. Приложение 1).</w:t>
      </w:r>
    </w:p>
    <w:p w:rsidR="0032663C" w:rsidRPr="00577339" w:rsidRDefault="0032663C" w:rsidP="00B312D0">
      <w:pPr>
        <w:pStyle w:val="24"/>
        <w:widowControl w:val="0"/>
        <w:tabs>
          <w:tab w:val="left" w:pos="9638"/>
        </w:tabs>
        <w:spacing w:after="0" w:line="240" w:lineRule="auto"/>
        <w:ind w:left="0" w:firstLine="283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Объем отчета (без при</w:t>
      </w:r>
      <w:r w:rsidR="00EF7653">
        <w:rPr>
          <w:color w:val="000000"/>
          <w:sz w:val="24"/>
          <w:szCs w:val="24"/>
        </w:rPr>
        <w:t>ложений) – не менее 25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 w:rsidR="00B312D0">
        <w:rPr>
          <w:color w:val="000000"/>
          <w:sz w:val="24"/>
          <w:szCs w:val="24"/>
        </w:rPr>
        <w:t xml:space="preserve">Выравнивание по </w:t>
      </w:r>
      <w:r>
        <w:rPr>
          <w:color w:val="000000"/>
          <w:sz w:val="24"/>
          <w:szCs w:val="24"/>
        </w:rPr>
        <w:t xml:space="preserve">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</w:t>
      </w:r>
      <w:r w:rsidRPr="00577339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New</w:t>
      </w:r>
      <w:r w:rsidRPr="00577339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EF7653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EF7653" w:rsidRDefault="0032663C" w:rsidP="004A081D">
      <w:pPr>
        <w:pStyle w:val="24"/>
        <w:widowControl w:val="0"/>
        <w:numPr>
          <w:ilvl w:val="0"/>
          <w:numId w:val="12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EF7653" w:rsidRDefault="0032663C" w:rsidP="004A081D">
      <w:pPr>
        <w:pStyle w:val="24"/>
        <w:widowControl w:val="0"/>
        <w:numPr>
          <w:ilvl w:val="0"/>
          <w:numId w:val="12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EF7653" w:rsidRDefault="0032663C" w:rsidP="004A081D">
      <w:pPr>
        <w:pStyle w:val="24"/>
        <w:widowControl w:val="0"/>
        <w:numPr>
          <w:ilvl w:val="0"/>
          <w:numId w:val="12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</w:t>
      </w:r>
      <w:r w:rsidRPr="00577339">
        <w:rPr>
          <w:color w:val="000000"/>
          <w:sz w:val="24"/>
          <w:szCs w:val="24"/>
        </w:rPr>
        <w:t xml:space="preserve">. </w:t>
      </w:r>
    </w:p>
    <w:p w:rsidR="0032663C" w:rsidRPr="00577339" w:rsidRDefault="0032663C" w:rsidP="004A081D">
      <w:pPr>
        <w:pStyle w:val="24"/>
        <w:widowControl w:val="0"/>
        <w:numPr>
          <w:ilvl w:val="0"/>
          <w:numId w:val="12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приложения, включающие схему организационной структуры </w:t>
      </w:r>
      <w:r>
        <w:rPr>
          <w:color w:val="000000"/>
          <w:sz w:val="24"/>
          <w:szCs w:val="24"/>
        </w:rPr>
        <w:t>учреждения</w:t>
      </w:r>
      <w:r w:rsidRPr="00577339">
        <w:rPr>
          <w:color w:val="000000"/>
          <w:sz w:val="24"/>
          <w:szCs w:val="24"/>
        </w:rPr>
        <w:t xml:space="preserve">, а также </w:t>
      </w:r>
      <w:r w:rsidRPr="00577339">
        <w:rPr>
          <w:color w:val="000000"/>
          <w:sz w:val="24"/>
          <w:szCs w:val="24"/>
        </w:rPr>
        <w:lastRenderedPageBreak/>
        <w:t>прочую информацию, определяющую параметры функцион</w:t>
      </w:r>
      <w:r>
        <w:rPr>
          <w:color w:val="000000"/>
          <w:sz w:val="24"/>
          <w:szCs w:val="24"/>
        </w:rPr>
        <w:t>ирования учреждения</w:t>
      </w:r>
      <w:r w:rsidRPr="00577339">
        <w:rPr>
          <w:color w:val="000000"/>
          <w:sz w:val="24"/>
          <w:szCs w:val="24"/>
        </w:rPr>
        <w:t>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EF7653" w:rsidRDefault="00EF7653" w:rsidP="00EF7653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  <w:r>
        <w:rPr>
          <w:color w:val="000000"/>
          <w:sz w:val="24"/>
          <w:szCs w:val="24"/>
        </w:rPr>
        <w:t xml:space="preserve"> </w:t>
      </w:r>
    </w:p>
    <w:p w:rsidR="00EF7653" w:rsidRPr="00EF7653" w:rsidRDefault="00EF7653" w:rsidP="00EF7653">
      <w:pPr>
        <w:pStyle w:val="24"/>
        <w:widowControl w:val="0"/>
        <w:spacing w:after="0" w:line="240" w:lineRule="auto"/>
        <w:ind w:left="0" w:firstLine="283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32663C" w:rsidRPr="00E439C6" w:rsidRDefault="0032663C" w:rsidP="00B312D0">
      <w:pPr>
        <w:widowControl w:val="0"/>
        <w:ind w:firstLine="283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="0085070D">
        <w:rPr>
          <w:color w:val="000000"/>
          <w:sz w:val="24"/>
          <w:szCs w:val="24"/>
        </w:rPr>
        <w:t xml:space="preserve">ели и задачи прохождения </w:t>
      </w:r>
      <w:r w:rsidR="00546A62">
        <w:rPr>
          <w:color w:val="000000"/>
          <w:sz w:val="24"/>
          <w:szCs w:val="24"/>
        </w:rPr>
        <w:t>преддипломной практики</w:t>
      </w:r>
      <w:r w:rsidRPr="00E439C6">
        <w:rPr>
          <w:color w:val="000000"/>
          <w:sz w:val="24"/>
          <w:szCs w:val="24"/>
        </w:rPr>
        <w:t xml:space="preserve">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>, основное содержание своей работы во время практики, проблемы, с которыми столкнулся студент в период прохождения практики.</w:t>
      </w:r>
      <w:r>
        <w:rPr>
          <w:sz w:val="24"/>
          <w:szCs w:val="24"/>
        </w:rPr>
        <w:t xml:space="preserve">   </w:t>
      </w:r>
    </w:p>
    <w:p w:rsidR="0032663C" w:rsidRPr="00346AAE" w:rsidRDefault="0032663C" w:rsidP="0032663C">
      <w:pPr>
        <w:ind w:firstLine="567"/>
        <w:jc w:val="both"/>
        <w:rPr>
          <w:b/>
          <w:sz w:val="24"/>
          <w:szCs w:val="24"/>
        </w:rPr>
      </w:pPr>
      <w:r w:rsidRPr="00346AAE">
        <w:rPr>
          <w:b/>
          <w:sz w:val="24"/>
          <w:szCs w:val="24"/>
        </w:rPr>
        <w:t>Основная часть должна содержать:</w:t>
      </w:r>
    </w:p>
    <w:p w:rsidR="004D4682" w:rsidRPr="001F0C84" w:rsidRDefault="004D4682" w:rsidP="001E0B5A">
      <w:pPr>
        <w:numPr>
          <w:ilvl w:val="0"/>
          <w:numId w:val="60"/>
        </w:numPr>
        <w:ind w:right="-4" w:firstLine="720"/>
        <w:jc w:val="both"/>
        <w:rPr>
          <w:sz w:val="24"/>
          <w:szCs w:val="24"/>
        </w:rPr>
      </w:pPr>
      <w:r w:rsidRPr="001F0C84">
        <w:rPr>
          <w:sz w:val="24"/>
          <w:szCs w:val="24"/>
        </w:rPr>
        <w:t xml:space="preserve">методы исследования </w:t>
      </w:r>
      <w:r w:rsidRPr="001F0C84">
        <w:rPr>
          <w:b/>
          <w:sz w:val="24"/>
          <w:szCs w:val="24"/>
        </w:rPr>
        <w:t xml:space="preserve">- </w:t>
      </w:r>
      <w:r w:rsidRPr="001F0C84">
        <w:rPr>
          <w:sz w:val="24"/>
          <w:szCs w:val="24"/>
        </w:rPr>
        <w:t xml:space="preserve">в данной части отчета описываются методы (наблюдение, анкетирование, беседа и др.), конкретные методики, диагностики, которые студент использовал при выполнении исследовательского задания. Необходимо раскрыть содержание используемых методов и методик. Так же необходимо обосновать используемые методы, методики, то есть объяснить их эффективность, полезность, нужность именно в данном исследовании; </w:t>
      </w:r>
    </w:p>
    <w:p w:rsidR="004D4682" w:rsidRPr="001F0C84" w:rsidRDefault="004D4682" w:rsidP="001E0B5A">
      <w:pPr>
        <w:numPr>
          <w:ilvl w:val="0"/>
          <w:numId w:val="60"/>
        </w:numPr>
        <w:ind w:right="-4" w:firstLine="720"/>
        <w:jc w:val="both"/>
        <w:rPr>
          <w:sz w:val="24"/>
          <w:szCs w:val="24"/>
        </w:rPr>
      </w:pPr>
      <w:r w:rsidRPr="001F0C84">
        <w:rPr>
          <w:sz w:val="24"/>
          <w:szCs w:val="24"/>
        </w:rPr>
        <w:t>ход исследования</w:t>
      </w:r>
      <w:r w:rsidRPr="001F0C84">
        <w:rPr>
          <w:b/>
          <w:sz w:val="24"/>
          <w:szCs w:val="24"/>
        </w:rPr>
        <w:t xml:space="preserve"> </w:t>
      </w:r>
      <w:r w:rsidRPr="001F0C84">
        <w:rPr>
          <w:sz w:val="24"/>
          <w:szCs w:val="24"/>
        </w:rPr>
        <w:t>– в этой части отчета необходимо</w:t>
      </w:r>
      <w:r w:rsidRPr="001F0C84">
        <w:rPr>
          <w:b/>
          <w:sz w:val="24"/>
          <w:szCs w:val="24"/>
        </w:rPr>
        <w:t xml:space="preserve"> </w:t>
      </w:r>
      <w:r w:rsidRPr="001F0C84">
        <w:rPr>
          <w:sz w:val="24"/>
          <w:szCs w:val="24"/>
        </w:rPr>
        <w:t xml:space="preserve">описать, как проходило исследование. Указывается место и время проведения исследования, характеризуются респонденты исследования. В описании необходимо представить, что делал исследователь, с кем и с чем он взаимодействовал; </w:t>
      </w:r>
    </w:p>
    <w:p w:rsidR="004D4682" w:rsidRPr="001F0C84" w:rsidRDefault="004D4682" w:rsidP="001E0B5A">
      <w:pPr>
        <w:numPr>
          <w:ilvl w:val="0"/>
          <w:numId w:val="60"/>
        </w:numPr>
        <w:ind w:right="-4" w:firstLine="720"/>
        <w:jc w:val="both"/>
        <w:rPr>
          <w:sz w:val="24"/>
          <w:szCs w:val="24"/>
        </w:rPr>
      </w:pPr>
      <w:r w:rsidRPr="001F0C84">
        <w:rPr>
          <w:sz w:val="24"/>
          <w:szCs w:val="24"/>
        </w:rPr>
        <w:t>результаты исследования</w:t>
      </w:r>
      <w:r w:rsidRPr="001F0C84">
        <w:rPr>
          <w:b/>
          <w:sz w:val="24"/>
          <w:szCs w:val="24"/>
        </w:rPr>
        <w:t xml:space="preserve"> - </w:t>
      </w:r>
      <w:r w:rsidRPr="001F0C84">
        <w:rPr>
          <w:sz w:val="24"/>
          <w:szCs w:val="24"/>
        </w:rPr>
        <w:t>в данной части необходимо представить, насколько исследование реализовало поставленные задачи, здесь уместны анализ и оценка полученных результатов, выводы</w:t>
      </w:r>
      <w:r w:rsidR="00B345F5" w:rsidRPr="001F0C84">
        <w:rPr>
          <w:sz w:val="24"/>
          <w:szCs w:val="24"/>
        </w:rPr>
        <w:t>, которые будут развернуты и конкретизированы в выпускной квалификационной работе</w:t>
      </w:r>
      <w:r w:rsidRPr="001F0C84">
        <w:rPr>
          <w:sz w:val="24"/>
          <w:szCs w:val="24"/>
        </w:rPr>
        <w:t xml:space="preserve">. </w:t>
      </w:r>
    </w:p>
    <w:p w:rsidR="004D4682" w:rsidRPr="001F0C84" w:rsidRDefault="004D4682" w:rsidP="001E0B5A">
      <w:pPr>
        <w:ind w:left="824"/>
        <w:rPr>
          <w:sz w:val="24"/>
          <w:szCs w:val="24"/>
        </w:rPr>
      </w:pPr>
      <w:r w:rsidRPr="001F0C84">
        <w:rPr>
          <w:sz w:val="24"/>
          <w:szCs w:val="24"/>
        </w:rPr>
        <w:t xml:space="preserve">Библиографический список должен включать не менее 15 источников. </w:t>
      </w:r>
    </w:p>
    <w:p w:rsidR="004D4682" w:rsidRPr="001F0C84" w:rsidRDefault="004D4682" w:rsidP="001E0B5A">
      <w:pPr>
        <w:ind w:left="91" w:firstLine="708"/>
        <w:rPr>
          <w:sz w:val="24"/>
          <w:szCs w:val="24"/>
        </w:rPr>
      </w:pPr>
      <w:r w:rsidRPr="001F0C84">
        <w:rPr>
          <w:sz w:val="24"/>
          <w:szCs w:val="24"/>
        </w:rPr>
        <w:t xml:space="preserve">К отчету прилагаются полученные в ходе работы материалы (таблицы, графики, диаграммы, рисунки и т.д.).  </w:t>
      </w:r>
    </w:p>
    <w:p w:rsidR="00CC1FE0" w:rsidRPr="00A3058E" w:rsidRDefault="00CC1FE0" w:rsidP="005562C8">
      <w:pPr>
        <w:jc w:val="both"/>
        <w:rPr>
          <w:bCs/>
          <w:sz w:val="24"/>
          <w:szCs w:val="24"/>
        </w:rPr>
      </w:pPr>
    </w:p>
    <w:p w:rsidR="0079452B" w:rsidRPr="00CC1FE0" w:rsidRDefault="0079452B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31060" w:rsidRDefault="00731060" w:rsidP="005562C8">
      <w:pPr>
        <w:jc w:val="both"/>
        <w:rPr>
          <w:bCs/>
          <w:sz w:val="24"/>
          <w:szCs w:val="24"/>
        </w:rPr>
      </w:pPr>
    </w:p>
    <w:p w:rsidR="003A4D82" w:rsidRDefault="003A4D8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="002256A5">
        <w:rPr>
          <w:rFonts w:ascii="Times New Roman" w:hAnsi="Times New Roman" w:cs="Times New Roman"/>
          <w:sz w:val="24"/>
          <w:szCs w:val="24"/>
        </w:rPr>
        <w:t>преддипломной практике</w:t>
      </w:r>
      <w:r w:rsidR="00D4452A">
        <w:rPr>
          <w:rFonts w:ascii="Times New Roman" w:hAnsi="Times New Roman" w:cs="Times New Roman"/>
          <w:sz w:val="24"/>
          <w:szCs w:val="24"/>
        </w:rPr>
        <w:t xml:space="preserve"> </w:t>
      </w: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  проводятся с целью определения степени освоения обучающимися образовательной программы по</w:t>
      </w:r>
      <w:r w:rsidRPr="00A3058E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0C8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38.03.03</w:t>
      </w:r>
      <w:r w:rsidRPr="00A3058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«</w:t>
      </w:r>
      <w:r w:rsidR="001F0C84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Управление персоналом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»</w:t>
      </w:r>
      <w:r w:rsidRPr="00A3058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817056" w:rsidRPr="00A3058E" w:rsidRDefault="00817056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3A4D82" w:rsidRPr="007B7631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546A62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DC6C86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546A62" w:rsidRPr="00546A62" w:rsidRDefault="00546A62" w:rsidP="005562C8">
      <w:pPr>
        <w:jc w:val="both"/>
        <w:rPr>
          <w:bCs/>
          <w:sz w:val="24"/>
          <w:szCs w:val="24"/>
        </w:rPr>
      </w:pPr>
      <w:r w:rsidRPr="00546A62">
        <w:rPr>
          <w:bCs/>
          <w:sz w:val="24"/>
          <w:szCs w:val="24"/>
        </w:rPr>
        <w:t>-проверка отчетов по практике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- защита отчетов по практике</w:t>
      </w:r>
      <w:r w:rsidR="00546A62">
        <w:rPr>
          <w:bCs/>
          <w:sz w:val="24"/>
          <w:szCs w:val="24"/>
        </w:rPr>
        <w:t xml:space="preserve"> в форме выступления на итоговой конференции</w:t>
      </w:r>
    </w:p>
    <w:p w:rsidR="00DC6C86" w:rsidRDefault="00DC6C86" w:rsidP="005562C8">
      <w:pPr>
        <w:jc w:val="both"/>
        <w:rPr>
          <w:bCs/>
          <w:sz w:val="24"/>
          <w:szCs w:val="24"/>
        </w:rPr>
      </w:pPr>
    </w:p>
    <w:p w:rsidR="006C34DB" w:rsidRPr="00A3058E" w:rsidRDefault="006C34DB" w:rsidP="006C34DB">
      <w:pPr>
        <w:jc w:val="both"/>
        <w:rPr>
          <w:b/>
          <w:sz w:val="24"/>
          <w:szCs w:val="24"/>
        </w:rPr>
      </w:pPr>
      <w:r w:rsidRPr="00A3058E">
        <w:rPr>
          <w:b/>
          <w:sz w:val="24"/>
          <w:szCs w:val="24"/>
        </w:rPr>
        <w:t>Паспорт фонда оценочных средств</w:t>
      </w:r>
    </w:p>
    <w:p w:rsidR="006C34DB" w:rsidRPr="00A3058E" w:rsidRDefault="006C34DB" w:rsidP="006C34DB">
      <w:pPr>
        <w:jc w:val="both"/>
        <w:rPr>
          <w:sz w:val="24"/>
          <w:szCs w:val="24"/>
        </w:rPr>
      </w:pPr>
    </w:p>
    <w:tbl>
      <w:tblPr>
        <w:tblStyle w:val="a6"/>
        <w:tblW w:w="8609" w:type="dxa"/>
        <w:tblLayout w:type="fixed"/>
        <w:tblLook w:val="04A0" w:firstRow="1" w:lastRow="0" w:firstColumn="1" w:lastColumn="0" w:noHBand="0" w:noVBand="1"/>
      </w:tblPr>
      <w:tblGrid>
        <w:gridCol w:w="636"/>
        <w:gridCol w:w="2513"/>
        <w:gridCol w:w="2771"/>
        <w:gridCol w:w="2689"/>
      </w:tblGrid>
      <w:tr w:rsidR="006C34DB" w:rsidRPr="00A3058E" w:rsidTr="005E2D26">
        <w:trPr>
          <w:trHeight w:val="437"/>
        </w:trPr>
        <w:tc>
          <w:tcPr>
            <w:tcW w:w="636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2513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771" w:type="dxa"/>
          </w:tcPr>
          <w:p w:rsidR="006C34DB" w:rsidRPr="00A3058E" w:rsidRDefault="006C34DB" w:rsidP="00285BD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689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6C34DB" w:rsidRPr="00A3058E" w:rsidTr="005E2D26">
        <w:tc>
          <w:tcPr>
            <w:tcW w:w="636" w:type="dxa"/>
          </w:tcPr>
          <w:p w:rsidR="006C34DB" w:rsidRPr="00A3058E" w:rsidRDefault="006C34DB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t>1.</w:t>
            </w:r>
          </w:p>
        </w:tc>
        <w:tc>
          <w:tcPr>
            <w:tcW w:w="2513" w:type="dxa"/>
          </w:tcPr>
          <w:p w:rsidR="006C34DB" w:rsidRPr="00A3058E" w:rsidRDefault="008A624B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Ведение </w:t>
            </w:r>
            <w:r w:rsidR="006C34DB" w:rsidRPr="00A3058E">
              <w:rPr>
                <w:sz w:val="24"/>
                <w:szCs w:val="24"/>
              </w:rPr>
              <w:t xml:space="preserve">дневника, </w:t>
            </w:r>
            <w:r>
              <w:rPr>
                <w:sz w:val="24"/>
                <w:szCs w:val="24"/>
              </w:rPr>
              <w:t xml:space="preserve">подготовка </w:t>
            </w:r>
            <w:r w:rsidR="006C34DB" w:rsidRPr="00A3058E">
              <w:rPr>
                <w:sz w:val="24"/>
                <w:szCs w:val="24"/>
              </w:rPr>
              <w:t>отчета по практике</w:t>
            </w:r>
            <w:r w:rsidR="00684B3D">
              <w:rPr>
                <w:sz w:val="24"/>
                <w:szCs w:val="24"/>
              </w:rPr>
              <w:t>, отчет по практике</w:t>
            </w:r>
          </w:p>
        </w:tc>
        <w:tc>
          <w:tcPr>
            <w:tcW w:w="2771" w:type="dxa"/>
          </w:tcPr>
          <w:p w:rsidR="00E413E9" w:rsidRDefault="00806347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ОК-1,</w:t>
            </w:r>
            <w:r w:rsidR="005E2D26">
              <w:rPr>
                <w:sz w:val="24"/>
                <w:szCs w:val="24"/>
              </w:rPr>
              <w:t>7</w:t>
            </w:r>
          </w:p>
          <w:p w:rsidR="005E2D26" w:rsidRDefault="005E2D26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ОПК-1,5,6,8</w:t>
            </w:r>
            <w:r w:rsidR="00806347">
              <w:rPr>
                <w:sz w:val="24"/>
                <w:szCs w:val="24"/>
              </w:rPr>
              <w:t>,10</w:t>
            </w:r>
          </w:p>
          <w:p w:rsidR="005E2D26" w:rsidRPr="00A3058E" w:rsidRDefault="005E2D26" w:rsidP="008063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="00806347">
              <w:rPr>
                <w:sz w:val="24"/>
                <w:szCs w:val="24"/>
              </w:rPr>
              <w:t>1</w:t>
            </w:r>
            <w:r w:rsidR="0010051D">
              <w:rPr>
                <w:sz w:val="24"/>
                <w:szCs w:val="24"/>
              </w:rPr>
              <w:t>,2,3,5,7,8,10,14,29</w:t>
            </w:r>
          </w:p>
        </w:tc>
        <w:tc>
          <w:tcPr>
            <w:tcW w:w="2689" w:type="dxa"/>
          </w:tcPr>
          <w:p w:rsidR="006C34DB" w:rsidRDefault="00AD347D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t>С</w:t>
            </w:r>
            <w:r w:rsidR="006C34DB" w:rsidRPr="00A3058E">
              <w:rPr>
                <w:sz w:val="24"/>
                <w:szCs w:val="24"/>
              </w:rPr>
              <w:t>обеседование</w:t>
            </w:r>
          </w:p>
          <w:p w:rsidR="00AD347D" w:rsidRDefault="00AD347D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отчета</w:t>
            </w:r>
          </w:p>
          <w:p w:rsidR="00AD347D" w:rsidRPr="00A3058E" w:rsidRDefault="00AD347D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DC6C86" w:rsidRDefault="00DC6C86" w:rsidP="005562C8">
      <w:pPr>
        <w:jc w:val="both"/>
        <w:rPr>
          <w:bCs/>
          <w:sz w:val="24"/>
          <w:szCs w:val="24"/>
        </w:rPr>
      </w:pPr>
    </w:p>
    <w:p w:rsidR="00AE02B0" w:rsidRPr="00AE02B0" w:rsidRDefault="00AE02B0" w:rsidP="004A081D">
      <w:pPr>
        <w:pStyle w:val="a4"/>
        <w:numPr>
          <w:ilvl w:val="1"/>
          <w:numId w:val="5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AE02B0" w:rsidRDefault="00AE02B0" w:rsidP="00AE02B0">
      <w:pPr>
        <w:rPr>
          <w:rFonts w:eastAsia="Calibri"/>
          <w:sz w:val="24"/>
          <w:szCs w:val="24"/>
        </w:rPr>
      </w:pPr>
    </w:p>
    <w:p w:rsidR="00DC6C86" w:rsidRPr="00AE02B0" w:rsidRDefault="00DC6C86" w:rsidP="00DC6C86">
      <w:pPr>
        <w:ind w:firstLine="708"/>
        <w:jc w:val="both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AD347D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DC6C86" w:rsidRDefault="00DC6C86" w:rsidP="00AE02B0">
      <w:pPr>
        <w:rPr>
          <w:rFonts w:eastAsia="Calibri"/>
          <w:sz w:val="24"/>
          <w:szCs w:val="24"/>
        </w:rPr>
      </w:pP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7479"/>
        <w:gridCol w:w="1134"/>
        <w:gridCol w:w="993"/>
      </w:tblGrid>
      <w:tr w:rsidR="00AD31D3" w:rsidRPr="00B7716C" w:rsidTr="00AD31D3">
        <w:trPr>
          <w:trHeight w:val="324"/>
        </w:trPr>
        <w:tc>
          <w:tcPr>
            <w:tcW w:w="7479" w:type="dxa"/>
          </w:tcPr>
          <w:p w:rsidR="00AD31D3" w:rsidRPr="00B7716C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 w:rsidRPr="00B7716C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AD31D3" w:rsidRPr="00B7716C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 w:rsidRPr="00B7716C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AD31D3" w:rsidRPr="00B7716C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 w:rsidRPr="00B7716C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074025" w:rsidRPr="00B7716C" w:rsidTr="00AD31D3">
        <w:trPr>
          <w:trHeight w:val="324"/>
        </w:trPr>
        <w:tc>
          <w:tcPr>
            <w:tcW w:w="7479" w:type="dxa"/>
          </w:tcPr>
          <w:p w:rsidR="00074025" w:rsidRPr="00921950" w:rsidRDefault="00074025" w:rsidP="00755FB6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 xml:space="preserve">ОК-1 </w:t>
            </w:r>
          </w:p>
          <w:p w:rsidR="00074025" w:rsidRPr="00B7716C" w:rsidRDefault="00074025" w:rsidP="00755FB6">
            <w:pPr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способность использовать основы философских знаний для формирования мировоззренческой позиции</w:t>
            </w:r>
          </w:p>
        </w:tc>
        <w:tc>
          <w:tcPr>
            <w:tcW w:w="1134" w:type="dxa"/>
            <w:vMerge w:val="restart"/>
          </w:tcPr>
          <w:p w:rsidR="00074025" w:rsidRPr="00B7716C" w:rsidRDefault="00074025" w:rsidP="00647093">
            <w:pPr>
              <w:jc w:val="both"/>
              <w:rPr>
                <w:b/>
                <w:sz w:val="24"/>
                <w:szCs w:val="24"/>
              </w:rPr>
            </w:pPr>
            <w:r w:rsidRPr="00B7716C">
              <w:rPr>
                <w:b/>
                <w:sz w:val="24"/>
                <w:szCs w:val="24"/>
              </w:rPr>
              <w:t>8 семестр</w:t>
            </w:r>
          </w:p>
        </w:tc>
        <w:tc>
          <w:tcPr>
            <w:tcW w:w="993" w:type="dxa"/>
            <w:vMerge w:val="restart"/>
          </w:tcPr>
          <w:p w:rsidR="00074025" w:rsidRPr="00B7716C" w:rsidRDefault="00074025" w:rsidP="00647093">
            <w:pPr>
              <w:jc w:val="both"/>
              <w:rPr>
                <w:b/>
                <w:sz w:val="24"/>
                <w:szCs w:val="24"/>
              </w:rPr>
            </w:pPr>
            <w:r w:rsidRPr="00B7716C">
              <w:rPr>
                <w:b/>
                <w:sz w:val="24"/>
                <w:szCs w:val="24"/>
              </w:rPr>
              <w:t xml:space="preserve"> Зачет с оценкой</w:t>
            </w:r>
          </w:p>
        </w:tc>
      </w:tr>
      <w:tr w:rsidR="00074025" w:rsidRPr="00B7716C" w:rsidTr="00AD31D3">
        <w:trPr>
          <w:trHeight w:val="339"/>
        </w:trPr>
        <w:tc>
          <w:tcPr>
            <w:tcW w:w="7479" w:type="dxa"/>
          </w:tcPr>
          <w:p w:rsidR="00074025" w:rsidRPr="00FA05BF" w:rsidRDefault="00074025" w:rsidP="00647093">
            <w:pPr>
              <w:jc w:val="both"/>
              <w:rPr>
                <w:sz w:val="24"/>
                <w:szCs w:val="24"/>
              </w:rPr>
            </w:pPr>
            <w:r w:rsidRPr="00FA05BF">
              <w:rPr>
                <w:sz w:val="24"/>
                <w:szCs w:val="24"/>
              </w:rPr>
              <w:t>ОК-7</w:t>
            </w:r>
          </w:p>
          <w:p w:rsidR="00074025" w:rsidRPr="00B7716C" w:rsidRDefault="00074025" w:rsidP="00647093">
            <w:pPr>
              <w:jc w:val="both"/>
              <w:rPr>
                <w:sz w:val="24"/>
                <w:szCs w:val="24"/>
              </w:rPr>
            </w:pPr>
            <w:r w:rsidRPr="00B7716C">
              <w:rPr>
                <w:color w:val="000000"/>
                <w:sz w:val="24"/>
                <w:szCs w:val="24"/>
              </w:rPr>
              <w:t>Способность к самоорганизации и самообразованию</w:t>
            </w:r>
          </w:p>
        </w:tc>
        <w:tc>
          <w:tcPr>
            <w:tcW w:w="1134" w:type="dxa"/>
            <w:vMerge/>
          </w:tcPr>
          <w:p w:rsidR="00074025" w:rsidRPr="00B7716C" w:rsidRDefault="00074025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74025" w:rsidRPr="00B7716C" w:rsidRDefault="00074025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74025" w:rsidRPr="00B7716C" w:rsidTr="00AD31D3">
        <w:trPr>
          <w:trHeight w:val="339"/>
        </w:trPr>
        <w:tc>
          <w:tcPr>
            <w:tcW w:w="7479" w:type="dxa"/>
          </w:tcPr>
          <w:p w:rsidR="00074025" w:rsidRPr="00921950" w:rsidRDefault="00074025" w:rsidP="00755FB6">
            <w:pPr>
              <w:tabs>
                <w:tab w:val="center" w:pos="1293"/>
              </w:tabs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ОПК-1</w:t>
            </w:r>
            <w:r>
              <w:rPr>
                <w:sz w:val="24"/>
                <w:szCs w:val="24"/>
              </w:rPr>
              <w:tab/>
            </w:r>
          </w:p>
          <w:p w:rsidR="00074025" w:rsidRPr="00B7716C" w:rsidRDefault="00074025" w:rsidP="00755FB6">
            <w:pPr>
              <w:spacing w:after="22" w:line="249" w:lineRule="auto"/>
              <w:ind w:left="10" w:right="1" w:hanging="10"/>
              <w:jc w:val="both"/>
              <w:rPr>
                <w:sz w:val="24"/>
                <w:szCs w:val="24"/>
              </w:rPr>
            </w:pPr>
            <w:r w:rsidRPr="00921950">
              <w:rPr>
                <w:sz w:val="24"/>
                <w:szCs w:val="24"/>
              </w:rPr>
              <w:t>знание основ современной философии и концепций управления персоналом, сущности и задач, закономерностей, принципов и методов управления персоналом, умение применять теоретические положения в практике управления персоналом организации</w:t>
            </w:r>
          </w:p>
        </w:tc>
        <w:tc>
          <w:tcPr>
            <w:tcW w:w="1134" w:type="dxa"/>
            <w:vMerge/>
          </w:tcPr>
          <w:p w:rsidR="00074025" w:rsidRPr="00B7716C" w:rsidRDefault="00074025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74025" w:rsidRPr="00B7716C" w:rsidRDefault="00074025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074025" w:rsidRPr="00B7716C" w:rsidTr="00AD31D3">
        <w:trPr>
          <w:trHeight w:val="339"/>
        </w:trPr>
        <w:tc>
          <w:tcPr>
            <w:tcW w:w="7479" w:type="dxa"/>
          </w:tcPr>
          <w:p w:rsidR="00074025" w:rsidRPr="00102082" w:rsidRDefault="00074025" w:rsidP="00755FB6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ОПК-5</w:t>
            </w:r>
          </w:p>
          <w:p w:rsidR="00074025" w:rsidRPr="00B7716C" w:rsidRDefault="00074025" w:rsidP="00755FB6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Способность анализировать результаты исследований в контексте целей и задач своей организации</w:t>
            </w:r>
          </w:p>
        </w:tc>
        <w:tc>
          <w:tcPr>
            <w:tcW w:w="1134" w:type="dxa"/>
            <w:vMerge/>
          </w:tcPr>
          <w:p w:rsidR="00074025" w:rsidRPr="00B7716C" w:rsidRDefault="00074025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74025" w:rsidRPr="00B7716C" w:rsidRDefault="00074025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074025" w:rsidRPr="00B7716C" w:rsidTr="00AD31D3">
        <w:trPr>
          <w:trHeight w:val="339"/>
        </w:trPr>
        <w:tc>
          <w:tcPr>
            <w:tcW w:w="7479" w:type="dxa"/>
          </w:tcPr>
          <w:p w:rsidR="00074025" w:rsidRPr="00102082" w:rsidRDefault="00074025" w:rsidP="00755FB6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ОПК-6</w:t>
            </w:r>
          </w:p>
          <w:p w:rsidR="00074025" w:rsidRPr="00B7716C" w:rsidRDefault="00074025" w:rsidP="00755FB6">
            <w:pPr>
              <w:jc w:val="both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владение культурой мышления, способность к восприятию, обобщению и экономическому анализу информации, постановке цели и выбору путей ее достижения; способностью отстаивать свою точку зрения, не разрушая отношения</w:t>
            </w:r>
          </w:p>
        </w:tc>
        <w:tc>
          <w:tcPr>
            <w:tcW w:w="1134" w:type="dxa"/>
            <w:vMerge/>
          </w:tcPr>
          <w:p w:rsidR="00074025" w:rsidRPr="00B7716C" w:rsidRDefault="00074025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74025" w:rsidRPr="00B7716C" w:rsidRDefault="00074025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74025" w:rsidRPr="00B7716C" w:rsidTr="00AD31D3">
        <w:trPr>
          <w:trHeight w:val="339"/>
        </w:trPr>
        <w:tc>
          <w:tcPr>
            <w:tcW w:w="7479" w:type="dxa"/>
          </w:tcPr>
          <w:p w:rsidR="00074025" w:rsidRPr="00102082" w:rsidRDefault="00074025" w:rsidP="00755FB6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ОПК-8</w:t>
            </w:r>
          </w:p>
          <w:p w:rsidR="00074025" w:rsidRPr="00B7716C" w:rsidRDefault="00074025" w:rsidP="00755FB6">
            <w:pPr>
              <w:jc w:val="both"/>
              <w:rPr>
                <w:b/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способность использовать нормативные правовые акты в своей профессиональной деятельности, анализировать социально-экономические проблемы и процессы в организации, находить организационно-управленческие и экономические решения, разрабатывать алгоритмы их реализации и готовность нести ответственность за их результаты</w:t>
            </w:r>
          </w:p>
        </w:tc>
        <w:tc>
          <w:tcPr>
            <w:tcW w:w="1134" w:type="dxa"/>
            <w:vMerge/>
          </w:tcPr>
          <w:p w:rsidR="00074025" w:rsidRPr="00B7716C" w:rsidRDefault="00074025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74025" w:rsidRPr="00B7716C" w:rsidRDefault="00074025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74025" w:rsidRPr="00B7716C" w:rsidTr="00AD31D3">
        <w:trPr>
          <w:trHeight w:val="339"/>
        </w:trPr>
        <w:tc>
          <w:tcPr>
            <w:tcW w:w="7479" w:type="dxa"/>
          </w:tcPr>
          <w:p w:rsidR="00074025" w:rsidRDefault="00074025" w:rsidP="00755FB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ОПК-10</w:t>
            </w:r>
          </w:p>
          <w:p w:rsidR="00074025" w:rsidRPr="00B7716C" w:rsidRDefault="00074025" w:rsidP="00755FB6">
            <w:pPr>
              <w:jc w:val="both"/>
              <w:rPr>
                <w:b/>
                <w:sz w:val="24"/>
                <w:szCs w:val="24"/>
              </w:rPr>
            </w:pPr>
            <w:r w:rsidRPr="007A0067">
              <w:rPr>
                <w:color w:val="000000"/>
                <w:sz w:val="24"/>
                <w:szCs w:val="24"/>
              </w:rPr>
              <w:t xml:space="preserve">Способностью решать стандартные задачи профессиональной </w:t>
            </w:r>
            <w:r w:rsidRPr="007A0067">
              <w:rPr>
                <w:color w:val="000000"/>
                <w:sz w:val="24"/>
                <w:szCs w:val="24"/>
              </w:rPr>
              <w:lastRenderedPageBreak/>
              <w:t>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134" w:type="dxa"/>
            <w:vMerge/>
          </w:tcPr>
          <w:p w:rsidR="00074025" w:rsidRPr="00B7716C" w:rsidRDefault="00074025" w:rsidP="0064709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74025" w:rsidRPr="00B7716C" w:rsidRDefault="00074025" w:rsidP="0064709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074025" w:rsidRPr="00B7716C" w:rsidTr="00AD31D3">
        <w:trPr>
          <w:trHeight w:val="339"/>
        </w:trPr>
        <w:tc>
          <w:tcPr>
            <w:tcW w:w="7479" w:type="dxa"/>
          </w:tcPr>
          <w:p w:rsidR="00074025" w:rsidRPr="00C32B42" w:rsidRDefault="00074025" w:rsidP="00755FB6">
            <w:pPr>
              <w:ind w:right="1"/>
              <w:rPr>
                <w:sz w:val="24"/>
                <w:szCs w:val="24"/>
              </w:rPr>
            </w:pPr>
            <w:r w:rsidRPr="00C32B42">
              <w:rPr>
                <w:sz w:val="24"/>
                <w:szCs w:val="24"/>
              </w:rPr>
              <w:lastRenderedPageBreak/>
              <w:t>ПК-1</w:t>
            </w:r>
          </w:p>
          <w:p w:rsidR="00074025" w:rsidRPr="00B7716C" w:rsidRDefault="00074025" w:rsidP="00755FB6">
            <w:pPr>
              <w:ind w:right="1"/>
              <w:rPr>
                <w:b/>
                <w:sz w:val="24"/>
                <w:szCs w:val="24"/>
              </w:rPr>
            </w:pPr>
            <w:r w:rsidRPr="007A0067">
              <w:rPr>
                <w:color w:val="000000"/>
                <w:sz w:val="24"/>
                <w:szCs w:val="24"/>
              </w:rPr>
              <w:t>знанием основ разработки и реализации концепции управления персоналом, кадровой политики организации, основ стратегического управления персоналом, основ формирования и использования трудового потенциала и интеллектуального капитала организации, отдельного работника, а также основ управления интеллектуальной собственностью и умение применять их на практике</w:t>
            </w:r>
          </w:p>
        </w:tc>
        <w:tc>
          <w:tcPr>
            <w:tcW w:w="1134" w:type="dxa"/>
            <w:vMerge/>
          </w:tcPr>
          <w:p w:rsidR="00074025" w:rsidRPr="00B7716C" w:rsidRDefault="00074025" w:rsidP="0064709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74025" w:rsidRPr="00B7716C" w:rsidRDefault="00074025" w:rsidP="0064709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074025" w:rsidRPr="00B7716C" w:rsidTr="00AD31D3">
        <w:trPr>
          <w:trHeight w:val="339"/>
        </w:trPr>
        <w:tc>
          <w:tcPr>
            <w:tcW w:w="7479" w:type="dxa"/>
          </w:tcPr>
          <w:p w:rsidR="00074025" w:rsidRPr="00102082" w:rsidRDefault="00074025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ПК-2</w:t>
            </w:r>
          </w:p>
          <w:p w:rsidR="00074025" w:rsidRPr="00C32B42" w:rsidRDefault="00074025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знание основ кадрового планирования и </w:t>
            </w:r>
            <w:proofErr w:type="spellStart"/>
            <w:r w:rsidRPr="00102082">
              <w:rPr>
                <w:sz w:val="24"/>
                <w:szCs w:val="24"/>
              </w:rPr>
              <w:t>контроллинга</w:t>
            </w:r>
            <w:proofErr w:type="spellEnd"/>
            <w:r w:rsidRPr="00102082">
              <w:rPr>
                <w:sz w:val="24"/>
                <w:szCs w:val="24"/>
              </w:rPr>
              <w:t>, основ маркетинга персонала, разработки и реализации стратегии привлечения персонала и умение применять их на практике</w:t>
            </w:r>
          </w:p>
        </w:tc>
        <w:tc>
          <w:tcPr>
            <w:tcW w:w="1134" w:type="dxa"/>
            <w:vMerge/>
          </w:tcPr>
          <w:p w:rsidR="00074025" w:rsidRPr="00B7716C" w:rsidRDefault="00074025" w:rsidP="0064709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74025" w:rsidRPr="00B7716C" w:rsidRDefault="00074025" w:rsidP="0064709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074025" w:rsidRPr="00B7716C" w:rsidTr="00AD31D3">
        <w:trPr>
          <w:trHeight w:val="339"/>
        </w:trPr>
        <w:tc>
          <w:tcPr>
            <w:tcW w:w="7479" w:type="dxa"/>
          </w:tcPr>
          <w:p w:rsidR="00074025" w:rsidRPr="00102082" w:rsidRDefault="00074025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ПК-3</w:t>
            </w:r>
          </w:p>
          <w:p w:rsidR="00074025" w:rsidRPr="00C32B42" w:rsidRDefault="00074025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знание основ разработки и внедрения требований к должностям, критериев подбора и расстановки персонала, основ найма, разработки и внедрения программ и процедур подбора и отбора персонала, владение методами деловой оценки персонала при найме и умение применять их на практике</w:t>
            </w:r>
          </w:p>
        </w:tc>
        <w:tc>
          <w:tcPr>
            <w:tcW w:w="1134" w:type="dxa"/>
            <w:vMerge/>
          </w:tcPr>
          <w:p w:rsidR="00074025" w:rsidRPr="00B7716C" w:rsidRDefault="00074025" w:rsidP="0064709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74025" w:rsidRPr="00B7716C" w:rsidRDefault="00074025" w:rsidP="0064709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074025" w:rsidRPr="00B7716C" w:rsidTr="00AD31D3">
        <w:trPr>
          <w:trHeight w:val="339"/>
        </w:trPr>
        <w:tc>
          <w:tcPr>
            <w:tcW w:w="7479" w:type="dxa"/>
          </w:tcPr>
          <w:p w:rsidR="00074025" w:rsidRPr="00102082" w:rsidRDefault="00074025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ПК-5</w:t>
            </w:r>
          </w:p>
          <w:p w:rsidR="00074025" w:rsidRPr="00C32B42" w:rsidRDefault="00074025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знание основ научной организации и нормирования труда, владение навыками проведения анализа работ и анализа рабочих мест, оптимизации норм обслуживания и численности, способность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</w:t>
            </w:r>
          </w:p>
        </w:tc>
        <w:tc>
          <w:tcPr>
            <w:tcW w:w="1134" w:type="dxa"/>
            <w:vMerge/>
          </w:tcPr>
          <w:p w:rsidR="00074025" w:rsidRPr="00B7716C" w:rsidRDefault="00074025" w:rsidP="0064709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74025" w:rsidRPr="00B7716C" w:rsidRDefault="00074025" w:rsidP="0064709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074025" w:rsidRPr="00B7716C" w:rsidTr="00AD31D3">
        <w:trPr>
          <w:trHeight w:val="339"/>
        </w:trPr>
        <w:tc>
          <w:tcPr>
            <w:tcW w:w="7479" w:type="dxa"/>
          </w:tcPr>
          <w:p w:rsidR="00074025" w:rsidRPr="00102082" w:rsidRDefault="00074025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ПК-7</w:t>
            </w:r>
          </w:p>
          <w:p w:rsidR="00074025" w:rsidRPr="00C32B42" w:rsidRDefault="00074025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знание целей, задач и видов аттестации и других видов текущей деловой оценки персонала в соответствии со стратегическими планами организации, умение разрабатывать и применять технологии текущей деловой оценки персонала и владение навыками проведения аттестации, а также других видов текущей деловой оценки различных категорий персонала</w:t>
            </w:r>
          </w:p>
        </w:tc>
        <w:tc>
          <w:tcPr>
            <w:tcW w:w="1134" w:type="dxa"/>
            <w:vMerge/>
          </w:tcPr>
          <w:p w:rsidR="00074025" w:rsidRPr="00B7716C" w:rsidRDefault="00074025" w:rsidP="0064709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74025" w:rsidRPr="00B7716C" w:rsidRDefault="00074025" w:rsidP="0064709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074025" w:rsidRPr="00B7716C" w:rsidTr="00AD31D3">
        <w:trPr>
          <w:trHeight w:val="339"/>
        </w:trPr>
        <w:tc>
          <w:tcPr>
            <w:tcW w:w="7479" w:type="dxa"/>
          </w:tcPr>
          <w:p w:rsidR="00074025" w:rsidRPr="00102082" w:rsidRDefault="00074025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ПК-8</w:t>
            </w:r>
          </w:p>
          <w:p w:rsidR="00074025" w:rsidRPr="00C32B42" w:rsidRDefault="00074025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знание принципов и основ формирования системы мотивации и стимулирования персонала (в том числе оплаты труда), порядка применения дисциплинарных взысканий, владение навыками оформления результатов контроля за трудовой и исполнительской дисциплиной (документов о поощрениях и взысканиях) и умение применять их на практике</w:t>
            </w:r>
          </w:p>
        </w:tc>
        <w:tc>
          <w:tcPr>
            <w:tcW w:w="1134" w:type="dxa"/>
            <w:vMerge/>
          </w:tcPr>
          <w:p w:rsidR="00074025" w:rsidRPr="00B7716C" w:rsidRDefault="00074025" w:rsidP="0064709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74025" w:rsidRPr="00B7716C" w:rsidRDefault="00074025" w:rsidP="0064709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074025" w:rsidRPr="00B7716C" w:rsidTr="00AD31D3">
        <w:trPr>
          <w:trHeight w:val="339"/>
        </w:trPr>
        <w:tc>
          <w:tcPr>
            <w:tcW w:w="7479" w:type="dxa"/>
          </w:tcPr>
          <w:p w:rsidR="00074025" w:rsidRPr="00102082" w:rsidRDefault="00074025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ПК-10</w:t>
            </w:r>
          </w:p>
          <w:p w:rsidR="00074025" w:rsidRPr="00C32B42" w:rsidRDefault="00074025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знание Трудового кодекса Российской Федерации и иных нормативных правовых актов, содержащих нормы трудового права, знание процедур приема, увольнения, перевода на другую работу и перемещения персонала в соответствии с Трудовым кодексом Российской Федерации и владение навыками оформления сопровождающей документации</w:t>
            </w:r>
          </w:p>
        </w:tc>
        <w:tc>
          <w:tcPr>
            <w:tcW w:w="1134" w:type="dxa"/>
            <w:vMerge/>
          </w:tcPr>
          <w:p w:rsidR="00074025" w:rsidRPr="00B7716C" w:rsidRDefault="00074025" w:rsidP="0064709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74025" w:rsidRPr="00B7716C" w:rsidRDefault="00074025" w:rsidP="0064709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074025" w:rsidRPr="00B7716C" w:rsidTr="00AD31D3">
        <w:trPr>
          <w:trHeight w:val="339"/>
        </w:trPr>
        <w:tc>
          <w:tcPr>
            <w:tcW w:w="7479" w:type="dxa"/>
          </w:tcPr>
          <w:p w:rsidR="00074025" w:rsidRPr="00102082" w:rsidRDefault="00074025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>ПК-14</w:t>
            </w:r>
          </w:p>
          <w:p w:rsidR="00074025" w:rsidRDefault="00074025" w:rsidP="0010051D">
            <w:pPr>
              <w:ind w:right="1"/>
              <w:rPr>
                <w:sz w:val="24"/>
                <w:szCs w:val="24"/>
              </w:rPr>
            </w:pPr>
            <w:r w:rsidRPr="00102082">
              <w:rPr>
                <w:sz w:val="24"/>
                <w:szCs w:val="24"/>
              </w:rPr>
              <w:t xml:space="preserve">владение навыками анализа экономических показателей деятельности организации и показателей по труду (в том числе производительности </w:t>
            </w:r>
            <w:r w:rsidRPr="00102082">
              <w:rPr>
                <w:sz w:val="24"/>
                <w:szCs w:val="24"/>
              </w:rPr>
              <w:lastRenderedPageBreak/>
              <w:t>труда), а также навыками разработки и экономического обоснования мероприятий по их улучшению и умение применять их на практике</w:t>
            </w:r>
          </w:p>
        </w:tc>
        <w:tc>
          <w:tcPr>
            <w:tcW w:w="1134" w:type="dxa"/>
            <w:vMerge/>
          </w:tcPr>
          <w:p w:rsidR="00074025" w:rsidRPr="00B7716C" w:rsidRDefault="00074025" w:rsidP="0010051D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74025" w:rsidRPr="00B7716C" w:rsidRDefault="00074025" w:rsidP="0010051D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074025" w:rsidRPr="00B7716C" w:rsidTr="00AD31D3">
        <w:trPr>
          <w:trHeight w:val="339"/>
        </w:trPr>
        <w:tc>
          <w:tcPr>
            <w:tcW w:w="7479" w:type="dxa"/>
          </w:tcPr>
          <w:p w:rsidR="00074025" w:rsidRPr="0010051D" w:rsidRDefault="00074025" w:rsidP="0010051D">
            <w:pPr>
              <w:ind w:right="1"/>
              <w:rPr>
                <w:sz w:val="24"/>
                <w:szCs w:val="24"/>
              </w:rPr>
            </w:pPr>
            <w:r w:rsidRPr="0010051D">
              <w:rPr>
                <w:sz w:val="24"/>
                <w:szCs w:val="24"/>
              </w:rPr>
              <w:lastRenderedPageBreak/>
              <w:t>ПК-29</w:t>
            </w:r>
          </w:p>
          <w:p w:rsidR="00074025" w:rsidRPr="00C32B42" w:rsidRDefault="00074025" w:rsidP="0010051D">
            <w:pPr>
              <w:ind w:right="1"/>
              <w:rPr>
                <w:sz w:val="24"/>
                <w:szCs w:val="24"/>
              </w:rPr>
            </w:pPr>
            <w:r w:rsidRPr="0010051D">
              <w:rPr>
                <w:sz w:val="24"/>
                <w:szCs w:val="24"/>
              </w:rPr>
              <w:t>владение навыками анализа и диагностики состояния социальной сферы организации, способность целенаправленно и эффективно реализовывать современные технологии социальной работы с персоналом,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</w:t>
            </w:r>
          </w:p>
        </w:tc>
        <w:tc>
          <w:tcPr>
            <w:tcW w:w="1134" w:type="dxa"/>
            <w:vMerge/>
          </w:tcPr>
          <w:p w:rsidR="00074025" w:rsidRPr="00B7716C" w:rsidRDefault="00074025" w:rsidP="0010051D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74025" w:rsidRPr="00B7716C" w:rsidRDefault="00074025" w:rsidP="0010051D">
            <w:pPr>
              <w:ind w:right="1"/>
              <w:rPr>
                <w:b/>
                <w:sz w:val="24"/>
                <w:szCs w:val="24"/>
              </w:rPr>
            </w:pPr>
          </w:p>
        </w:tc>
      </w:tr>
    </w:tbl>
    <w:p w:rsidR="00647093" w:rsidRPr="008A624B" w:rsidRDefault="00647093" w:rsidP="00731060">
      <w:pPr>
        <w:jc w:val="both"/>
        <w:rPr>
          <w:sz w:val="24"/>
          <w:szCs w:val="24"/>
        </w:rPr>
      </w:pPr>
    </w:p>
    <w:p w:rsidR="00647093" w:rsidRDefault="00647093" w:rsidP="00731060">
      <w:pPr>
        <w:jc w:val="both"/>
        <w:rPr>
          <w:sz w:val="24"/>
          <w:szCs w:val="24"/>
        </w:rPr>
      </w:pPr>
    </w:p>
    <w:p w:rsidR="00AD31D3" w:rsidRDefault="00625434" w:rsidP="004A081D">
      <w:pPr>
        <w:pStyle w:val="a4"/>
        <w:numPr>
          <w:ilvl w:val="1"/>
          <w:numId w:val="5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AE02B0"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</w:t>
      </w:r>
      <w:r w:rsidR="00140E63">
        <w:rPr>
          <w:b/>
          <w:sz w:val="24"/>
          <w:szCs w:val="24"/>
        </w:rPr>
        <w:t>вания, описание шкал оценивания</w:t>
      </w:r>
    </w:p>
    <w:p w:rsidR="00625434" w:rsidRDefault="00625434" w:rsidP="00AD31D3">
      <w:pPr>
        <w:jc w:val="both"/>
        <w:rPr>
          <w:b/>
          <w:sz w:val="24"/>
          <w:szCs w:val="24"/>
        </w:rPr>
      </w:pPr>
    </w:p>
    <w:p w:rsidR="008E4D4C" w:rsidRPr="008E4D4C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</w:t>
      </w:r>
      <w:r>
        <w:rPr>
          <w:color w:val="000000"/>
          <w:sz w:val="24"/>
          <w:szCs w:val="24"/>
        </w:rPr>
        <w:t>и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8E4D4C" w:rsidRPr="008E4D4C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0E0F2D" w:rsidRDefault="000E0F2D" w:rsidP="000E0F2D">
      <w:pPr>
        <w:ind w:left="720"/>
        <w:jc w:val="both"/>
        <w:rPr>
          <w:color w:val="000000"/>
          <w:sz w:val="24"/>
          <w:szCs w:val="24"/>
        </w:rPr>
      </w:pPr>
    </w:p>
    <w:p w:rsidR="000E0F2D" w:rsidRPr="00074025" w:rsidRDefault="000E0F2D" w:rsidP="00074025">
      <w:pPr>
        <w:pStyle w:val="a4"/>
        <w:numPr>
          <w:ilvl w:val="2"/>
          <w:numId w:val="5"/>
        </w:numPr>
        <w:jc w:val="both"/>
        <w:rPr>
          <w:b/>
          <w:color w:val="000000"/>
          <w:sz w:val="24"/>
          <w:szCs w:val="24"/>
        </w:rPr>
      </w:pPr>
      <w:r w:rsidRPr="00074025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074025">
        <w:rPr>
          <w:b/>
          <w:color w:val="000000"/>
          <w:sz w:val="24"/>
          <w:szCs w:val="24"/>
        </w:rPr>
        <w:t>сформированности</w:t>
      </w:r>
      <w:proofErr w:type="spellEnd"/>
      <w:r w:rsidRPr="00074025">
        <w:rPr>
          <w:b/>
          <w:color w:val="000000"/>
          <w:sz w:val="24"/>
          <w:szCs w:val="24"/>
        </w:rPr>
        <w:t xml:space="preserve"> </w:t>
      </w:r>
      <w:r w:rsidR="00074025">
        <w:rPr>
          <w:b/>
          <w:color w:val="000000"/>
          <w:sz w:val="24"/>
          <w:szCs w:val="24"/>
        </w:rPr>
        <w:t xml:space="preserve"> </w:t>
      </w:r>
      <w:r w:rsidRPr="00074025">
        <w:rPr>
          <w:b/>
          <w:color w:val="000000"/>
          <w:sz w:val="24"/>
          <w:szCs w:val="24"/>
        </w:rPr>
        <w:t>компетенций</w:t>
      </w:r>
    </w:p>
    <w:tbl>
      <w:tblPr>
        <w:tblStyle w:val="a6"/>
        <w:tblpPr w:leftFromText="180" w:rightFromText="180" w:vertAnchor="text" w:horzAnchor="margin" w:tblpY="308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2410"/>
        <w:gridCol w:w="2126"/>
        <w:gridCol w:w="2410"/>
      </w:tblGrid>
      <w:tr w:rsidR="00AD347D" w:rsidRPr="00464EED" w:rsidTr="00AD347D">
        <w:trPr>
          <w:trHeight w:val="407"/>
        </w:trPr>
        <w:tc>
          <w:tcPr>
            <w:tcW w:w="1242" w:type="dxa"/>
            <w:vMerge w:val="restart"/>
          </w:tcPr>
          <w:p w:rsidR="00AD347D" w:rsidRPr="00464EED" w:rsidRDefault="00AD347D" w:rsidP="00CF1AB6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418" w:type="dxa"/>
            <w:vMerge w:val="restart"/>
          </w:tcPr>
          <w:p w:rsidR="00AD347D" w:rsidRPr="00464EED" w:rsidRDefault="00AD347D" w:rsidP="00CF1AB6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AD347D" w:rsidRPr="00464EED" w:rsidRDefault="00AD347D" w:rsidP="00CF1AB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AD347D" w:rsidRPr="00464EED" w:rsidTr="008D053F">
        <w:trPr>
          <w:trHeight w:val="671"/>
        </w:trPr>
        <w:tc>
          <w:tcPr>
            <w:tcW w:w="1242" w:type="dxa"/>
            <w:vMerge/>
          </w:tcPr>
          <w:p w:rsidR="00AD347D" w:rsidRPr="00464EED" w:rsidRDefault="00AD347D" w:rsidP="00CF1AB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D347D" w:rsidRPr="00464EED" w:rsidRDefault="00AD347D" w:rsidP="00CF1AB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Пороговый уро</w:t>
            </w:r>
            <w:r w:rsidR="008D053F">
              <w:rPr>
                <w:sz w:val="24"/>
                <w:szCs w:val="24"/>
              </w:rPr>
              <w:t>вень (зачтено, удовлетворительно</w:t>
            </w:r>
            <w:r w:rsidRPr="00464EED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Продвинутый уровень (зачтено, хорошо)</w:t>
            </w:r>
          </w:p>
        </w:tc>
        <w:tc>
          <w:tcPr>
            <w:tcW w:w="2410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Высокий уровень (зачтено, отлично)</w:t>
            </w:r>
          </w:p>
        </w:tc>
      </w:tr>
      <w:tr w:rsidR="00AD347D" w:rsidRPr="00464EED" w:rsidTr="008D053F">
        <w:tc>
          <w:tcPr>
            <w:tcW w:w="1242" w:type="dxa"/>
          </w:tcPr>
          <w:p w:rsidR="00806347" w:rsidRDefault="00806347" w:rsidP="008063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ОК-1,7</w:t>
            </w:r>
          </w:p>
          <w:p w:rsidR="00806347" w:rsidRDefault="00806347" w:rsidP="008063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ОПК-1,5,6,8,10</w:t>
            </w:r>
          </w:p>
          <w:p w:rsidR="007136F5" w:rsidRPr="00464EED" w:rsidRDefault="00806347" w:rsidP="00806347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  <w:r w:rsidR="00074025">
              <w:rPr>
                <w:sz w:val="24"/>
                <w:szCs w:val="24"/>
              </w:rPr>
              <w:t>,2,3,5,7,8,10,14,29</w:t>
            </w:r>
          </w:p>
        </w:tc>
        <w:tc>
          <w:tcPr>
            <w:tcW w:w="1418" w:type="dxa"/>
          </w:tcPr>
          <w:p w:rsidR="00AD347D" w:rsidRPr="00464EED" w:rsidRDefault="00AD347D" w:rsidP="00CF1AB6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Знает (показатели освоения каждой компете</w:t>
            </w:r>
            <w:r>
              <w:rPr>
                <w:b/>
                <w:sz w:val="24"/>
                <w:szCs w:val="24"/>
              </w:rPr>
              <w:t xml:space="preserve">нции см. в п. 2 Программы </w:t>
            </w:r>
            <w:r w:rsidRPr="00464EED">
              <w:rPr>
                <w:b/>
                <w:sz w:val="24"/>
                <w:szCs w:val="24"/>
              </w:rPr>
              <w:t xml:space="preserve"> практики)</w:t>
            </w:r>
          </w:p>
          <w:p w:rsidR="00AD347D" w:rsidRPr="00464EED" w:rsidRDefault="00AD347D" w:rsidP="00CF1AB6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AD347D" w:rsidRPr="00464EED" w:rsidRDefault="00AD347D" w:rsidP="00CF1AB6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AD347D" w:rsidRPr="00464EED" w:rsidRDefault="00AD347D" w:rsidP="00CF1AB6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Студент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AD347D" w:rsidRPr="00464EED" w:rsidRDefault="00AD347D" w:rsidP="00CF1AB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lastRenderedPageBreak/>
              <w:t>Обучающийся знает учебный материал, не  допускает неточности в его воспроизведении</w:t>
            </w:r>
          </w:p>
          <w:p w:rsidR="00AD347D" w:rsidRPr="00464EED" w:rsidRDefault="00AD347D" w:rsidP="00CF1AB6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AD347D" w:rsidRPr="00464EED" w:rsidRDefault="00AD347D" w:rsidP="00CF1AB6">
            <w:pPr>
              <w:rPr>
                <w:rFonts w:eastAsia="Calibri"/>
                <w:bCs/>
                <w:sz w:val="24"/>
                <w:szCs w:val="24"/>
              </w:rPr>
            </w:pPr>
          </w:p>
          <w:p w:rsidR="00AD347D" w:rsidRPr="00464EED" w:rsidRDefault="00AD347D" w:rsidP="00CF1AB6">
            <w:pPr>
              <w:rPr>
                <w:sz w:val="24"/>
                <w:szCs w:val="24"/>
              </w:rPr>
            </w:pPr>
          </w:p>
        </w:tc>
      </w:tr>
      <w:tr w:rsidR="00AD347D" w:rsidRPr="00464EED" w:rsidTr="008D053F">
        <w:tc>
          <w:tcPr>
            <w:tcW w:w="1242" w:type="dxa"/>
          </w:tcPr>
          <w:p w:rsidR="00074025" w:rsidRDefault="00074025" w:rsidP="000740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ОК-1,7</w:t>
            </w:r>
          </w:p>
          <w:p w:rsidR="00074025" w:rsidRDefault="00074025" w:rsidP="000740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ОПК-1,5,6,8,10</w:t>
            </w:r>
          </w:p>
          <w:p w:rsidR="007136F5" w:rsidRPr="00464EED" w:rsidRDefault="00074025" w:rsidP="00074025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ПК-1,2,3,5,7,8,10,14,29</w:t>
            </w:r>
          </w:p>
        </w:tc>
        <w:tc>
          <w:tcPr>
            <w:tcW w:w="1418" w:type="dxa"/>
          </w:tcPr>
          <w:p w:rsidR="00AD347D" w:rsidRPr="00464EED" w:rsidRDefault="00AD347D" w:rsidP="00CF1AB6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Умеет</w:t>
            </w:r>
          </w:p>
          <w:p w:rsidR="00AD347D" w:rsidRPr="00464EED" w:rsidRDefault="00AD347D" w:rsidP="00CF1AB6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(показатели освоения каждой компетен</w:t>
            </w:r>
            <w:r>
              <w:rPr>
                <w:b/>
                <w:sz w:val="24"/>
                <w:szCs w:val="24"/>
              </w:rPr>
              <w:t xml:space="preserve">ции см. в п. 2 Программы </w:t>
            </w:r>
            <w:r w:rsidRPr="00464EED">
              <w:rPr>
                <w:b/>
                <w:sz w:val="24"/>
                <w:szCs w:val="24"/>
              </w:rPr>
              <w:t xml:space="preserve"> практики)</w:t>
            </w:r>
          </w:p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464EED">
              <w:rPr>
                <w:rFonts w:eastAsia="Calibri"/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AD347D" w:rsidRPr="00464EED" w:rsidRDefault="00AD347D" w:rsidP="00CF1AB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AD347D" w:rsidRPr="00464EED" w:rsidRDefault="00AD347D" w:rsidP="00CF1AB6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AD347D" w:rsidRPr="00464EED" w:rsidRDefault="00AD347D" w:rsidP="00CF1AB6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</w:p>
        </w:tc>
      </w:tr>
      <w:tr w:rsidR="00AD347D" w:rsidRPr="00464EED" w:rsidTr="008D053F">
        <w:tc>
          <w:tcPr>
            <w:tcW w:w="1242" w:type="dxa"/>
          </w:tcPr>
          <w:p w:rsidR="00074025" w:rsidRDefault="00074025" w:rsidP="000740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ОК-1,7</w:t>
            </w:r>
          </w:p>
          <w:p w:rsidR="00074025" w:rsidRDefault="00074025" w:rsidP="000740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ОПК-1,5,6,8,10</w:t>
            </w:r>
          </w:p>
          <w:p w:rsidR="007136F5" w:rsidRPr="00464EED" w:rsidRDefault="00074025" w:rsidP="00074025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ПК-1,2,3,5,7,8,10,14,29</w:t>
            </w:r>
          </w:p>
        </w:tc>
        <w:tc>
          <w:tcPr>
            <w:tcW w:w="1418" w:type="dxa"/>
          </w:tcPr>
          <w:p w:rsidR="00AD347D" w:rsidRPr="00464EED" w:rsidRDefault="00AD347D" w:rsidP="00CF1AB6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Владеет</w:t>
            </w:r>
          </w:p>
          <w:p w:rsidR="00AD347D" w:rsidRPr="00464EED" w:rsidRDefault="00AD347D" w:rsidP="00CF1AB6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AD347D" w:rsidRPr="00464EED" w:rsidRDefault="00AD347D" w:rsidP="0010385E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126" w:type="dxa"/>
          </w:tcPr>
          <w:p w:rsidR="00AD347D" w:rsidRPr="00464EED" w:rsidRDefault="00AD347D" w:rsidP="0010385E">
            <w:pPr>
              <w:jc w:val="both"/>
              <w:rPr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AD347D" w:rsidRPr="00464EED" w:rsidRDefault="00AD347D" w:rsidP="00464EED">
            <w:pPr>
              <w:jc w:val="both"/>
              <w:rPr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422F7F" w:rsidRDefault="00422F7F" w:rsidP="00EC0095">
      <w:pPr>
        <w:spacing w:after="160" w:line="259" w:lineRule="auto"/>
        <w:ind w:right="-285"/>
        <w:rPr>
          <w:b/>
        </w:rPr>
      </w:pPr>
    </w:p>
    <w:p w:rsidR="008E4D4C" w:rsidRPr="00213DCD" w:rsidRDefault="000E0F2D" w:rsidP="004A081D">
      <w:pPr>
        <w:pStyle w:val="a4"/>
        <w:numPr>
          <w:ilvl w:val="2"/>
          <w:numId w:val="5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0E0F2D" w:rsidRPr="00AD31D3" w:rsidRDefault="000E0F2D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25434" w:rsidRPr="00625434" w:rsidTr="00647093">
        <w:tc>
          <w:tcPr>
            <w:tcW w:w="1377" w:type="pc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lastRenderedPageBreak/>
              <w:t>Шкала оценивания</w:t>
            </w:r>
          </w:p>
        </w:tc>
        <w:tc>
          <w:tcPr>
            <w:tcW w:w="3623" w:type="pct"/>
            <w:vAlign w:val="center"/>
          </w:tcPr>
          <w:p w:rsidR="00625434" w:rsidRPr="00625434" w:rsidRDefault="008E4D4C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К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>ритерии</w:t>
            </w:r>
            <w:r w:rsidR="006C34DB">
              <w:rPr>
                <w:rFonts w:eastAsia="Calibri"/>
                <w:b/>
                <w:bCs/>
                <w:sz w:val="24"/>
                <w:szCs w:val="24"/>
              </w:rPr>
              <w:t xml:space="preserve"> (дескрипторы)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 xml:space="preserve"> оценки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Отлично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7136F5">
              <w:rPr>
                <w:rFonts w:eastAsia="Calibri"/>
                <w:bCs/>
                <w:sz w:val="24"/>
                <w:szCs w:val="24"/>
              </w:rPr>
              <w:t xml:space="preserve">Показал высокий уровень предпрофессиональной компетентности 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Хорошо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2543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2543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543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7136F5">
              <w:rPr>
                <w:rFonts w:eastAsia="Calibri"/>
                <w:bCs/>
                <w:sz w:val="24"/>
                <w:szCs w:val="24"/>
              </w:rPr>
              <w:t xml:space="preserve">Показал средний уровень предпрофессиональной компетентности 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lastRenderedPageBreak/>
              <w:t>Документация сдана в установленные сроки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7136F5">
              <w:rPr>
                <w:rFonts w:eastAsia="Calibri"/>
                <w:bCs/>
                <w:sz w:val="24"/>
                <w:szCs w:val="24"/>
              </w:rPr>
              <w:t xml:space="preserve">Показал низкий уровень предпрофессиональной компетентности </w:t>
            </w:r>
          </w:p>
        </w:tc>
      </w:tr>
      <w:tr w:rsidR="00625434" w:rsidRPr="00625434" w:rsidTr="00647093">
        <w:tc>
          <w:tcPr>
            <w:tcW w:w="1377" w:type="pc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Calibri"/>
                <w:b/>
                <w:bCs/>
                <w:sz w:val="24"/>
                <w:szCs w:val="24"/>
              </w:rPr>
              <w:t>незачтено</w:t>
            </w:r>
            <w:proofErr w:type="spellEnd"/>
            <w:r>
              <w:rPr>
                <w:rFonts w:eastAsia="Calibr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D79FD" w:rsidRPr="00A3058E" w:rsidRDefault="008D79FD" w:rsidP="00731060">
      <w:pPr>
        <w:jc w:val="both"/>
        <w:rPr>
          <w:sz w:val="24"/>
          <w:szCs w:val="24"/>
        </w:rPr>
      </w:pPr>
    </w:p>
    <w:p w:rsidR="00731060" w:rsidRPr="00110480" w:rsidRDefault="00C0770E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110480" w:rsidRDefault="00110480" w:rsidP="00731060">
      <w:pPr>
        <w:jc w:val="both"/>
        <w:rPr>
          <w:sz w:val="24"/>
          <w:szCs w:val="24"/>
        </w:rPr>
      </w:pP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C0770E" w:rsidRDefault="0042589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527886">
        <w:rPr>
          <w:sz w:val="24"/>
          <w:szCs w:val="24"/>
        </w:rPr>
        <w:t xml:space="preserve">Полнота </w:t>
      </w:r>
      <w:r w:rsidR="00527886">
        <w:rPr>
          <w:sz w:val="24"/>
          <w:szCs w:val="24"/>
          <w:lang w:eastAsia="ru-RU"/>
        </w:rPr>
        <w:t>а</w:t>
      </w:r>
      <w:r w:rsidR="00527886" w:rsidRPr="007D2895">
        <w:rPr>
          <w:sz w:val="24"/>
          <w:szCs w:val="24"/>
          <w:lang w:eastAsia="ru-RU"/>
        </w:rPr>
        <w:t>нализ</w:t>
      </w:r>
      <w:r w:rsidR="00527886">
        <w:rPr>
          <w:sz w:val="24"/>
          <w:szCs w:val="24"/>
          <w:lang w:eastAsia="ru-RU"/>
        </w:rPr>
        <w:t>а и оценки</w:t>
      </w:r>
      <w:r w:rsidR="00527886" w:rsidRPr="007D2895">
        <w:rPr>
          <w:sz w:val="24"/>
          <w:szCs w:val="24"/>
          <w:lang w:eastAsia="ru-RU"/>
        </w:rPr>
        <w:t xml:space="preserve">  </w:t>
      </w:r>
      <w:r w:rsidR="00527886">
        <w:rPr>
          <w:sz w:val="24"/>
          <w:szCs w:val="24"/>
          <w:lang w:eastAsia="ru-RU"/>
        </w:rPr>
        <w:t>деятельности конкретного подразделения, в котором работал   студент</w:t>
      </w:r>
      <w:r w:rsidR="00527886">
        <w:rPr>
          <w:sz w:val="24"/>
          <w:szCs w:val="24"/>
        </w:rPr>
        <w:t xml:space="preserve"> 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C0770E" w:rsidRPr="00A3058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36807" w:rsidRDefault="00E36807" w:rsidP="00731060">
      <w:pPr>
        <w:jc w:val="both"/>
        <w:rPr>
          <w:b/>
          <w:sz w:val="24"/>
          <w:szCs w:val="24"/>
        </w:rPr>
      </w:pPr>
    </w:p>
    <w:p w:rsidR="00643E8F" w:rsidRDefault="00643E8F" w:rsidP="00731060">
      <w:pPr>
        <w:jc w:val="both"/>
        <w:rPr>
          <w:b/>
          <w:sz w:val="24"/>
          <w:szCs w:val="24"/>
        </w:rPr>
      </w:pPr>
    </w:p>
    <w:p w:rsidR="00E52283" w:rsidRPr="006C34DB" w:rsidRDefault="00E52283" w:rsidP="004A081D">
      <w:pPr>
        <w:pStyle w:val="a4"/>
        <w:numPr>
          <w:ilvl w:val="1"/>
          <w:numId w:val="5"/>
        </w:numPr>
        <w:jc w:val="both"/>
        <w:rPr>
          <w:b/>
          <w:sz w:val="24"/>
          <w:szCs w:val="24"/>
        </w:rPr>
      </w:pPr>
      <w:r w:rsidRPr="006C34DB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D79FD" w:rsidRDefault="008D79FD" w:rsidP="00731060">
      <w:pPr>
        <w:jc w:val="both"/>
        <w:rPr>
          <w:b/>
          <w:sz w:val="24"/>
          <w:szCs w:val="24"/>
        </w:rPr>
      </w:pPr>
    </w:p>
    <w:p w:rsidR="00FB7049" w:rsidRPr="00FB7049" w:rsidRDefault="006C34DB" w:rsidP="00FB7049">
      <w:pPr>
        <w:ind w:firstLine="708"/>
        <w:rPr>
          <w:b/>
          <w:i/>
          <w:sz w:val="24"/>
          <w:szCs w:val="24"/>
        </w:rPr>
      </w:pPr>
      <w:r w:rsidRPr="00FB7049">
        <w:rPr>
          <w:b/>
          <w:i/>
          <w:sz w:val="24"/>
          <w:szCs w:val="24"/>
        </w:rPr>
        <w:t>Содержание задания:</w:t>
      </w:r>
    </w:p>
    <w:p w:rsidR="00FB7049" w:rsidRPr="00FB7049" w:rsidRDefault="00FB7049" w:rsidP="00FB7049">
      <w:pPr>
        <w:ind w:firstLine="708"/>
        <w:rPr>
          <w:sz w:val="24"/>
          <w:szCs w:val="24"/>
        </w:rPr>
      </w:pPr>
      <w:r>
        <w:rPr>
          <w:b/>
          <w:spacing w:val="2"/>
          <w:position w:val="2"/>
          <w:sz w:val="24"/>
          <w:szCs w:val="24"/>
        </w:rPr>
        <w:t xml:space="preserve"> </w:t>
      </w:r>
    </w:p>
    <w:p w:rsidR="00111EB0" w:rsidRPr="00A873C6" w:rsidRDefault="00111EB0" w:rsidP="00111EB0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FB7049">
        <w:rPr>
          <w:spacing w:val="2"/>
          <w:position w:val="2"/>
          <w:sz w:val="24"/>
          <w:szCs w:val="24"/>
        </w:rPr>
        <w:t>-</w:t>
      </w:r>
      <w:r w:rsidRPr="00A873C6">
        <w:rPr>
          <w:spacing w:val="2"/>
          <w:position w:val="2"/>
          <w:sz w:val="24"/>
          <w:szCs w:val="24"/>
        </w:rPr>
        <w:t>разработка плана практического раздела ВКР</w:t>
      </w:r>
    </w:p>
    <w:p w:rsidR="00111EB0" w:rsidRPr="00A873C6" w:rsidRDefault="00111EB0" w:rsidP="00111EB0">
      <w:pPr>
        <w:tabs>
          <w:tab w:val="left" w:pos="540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873C6">
        <w:rPr>
          <w:spacing w:val="2"/>
          <w:position w:val="2"/>
          <w:sz w:val="24"/>
          <w:szCs w:val="24"/>
        </w:rPr>
        <w:t xml:space="preserve">-осуществление сбора и обработки практического материала по теме ВКР, </w:t>
      </w:r>
      <w:r w:rsidRPr="00A873C6">
        <w:rPr>
          <w:sz w:val="24"/>
          <w:szCs w:val="24"/>
        </w:rPr>
        <w:t>подбор диагностических материалов для исследовательской деятельности</w:t>
      </w:r>
    </w:p>
    <w:p w:rsidR="00111EB0" w:rsidRPr="00A873C6" w:rsidRDefault="00111EB0" w:rsidP="00111EB0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A873C6">
        <w:rPr>
          <w:spacing w:val="2"/>
          <w:position w:val="2"/>
          <w:sz w:val="24"/>
          <w:szCs w:val="24"/>
        </w:rPr>
        <w:t>-подбор соответствующих НПА</w:t>
      </w:r>
    </w:p>
    <w:p w:rsidR="00111EB0" w:rsidRPr="00A873C6" w:rsidRDefault="00111EB0" w:rsidP="00111EB0">
      <w:pPr>
        <w:ind w:left="2"/>
        <w:rPr>
          <w:sz w:val="24"/>
          <w:szCs w:val="24"/>
        </w:rPr>
      </w:pPr>
      <w:r>
        <w:rPr>
          <w:sz w:val="24"/>
          <w:szCs w:val="24"/>
        </w:rPr>
        <w:t>-у</w:t>
      </w:r>
      <w:r w:rsidRPr="00A873C6">
        <w:rPr>
          <w:sz w:val="24"/>
          <w:szCs w:val="24"/>
        </w:rPr>
        <w:t xml:space="preserve">точнение и корректировка информации </w:t>
      </w:r>
    </w:p>
    <w:p w:rsidR="00111EB0" w:rsidRPr="00A873C6" w:rsidRDefault="00111EB0" w:rsidP="00111EB0">
      <w:pPr>
        <w:tabs>
          <w:tab w:val="left" w:pos="540"/>
          <w:tab w:val="left" w:pos="1134"/>
        </w:tabs>
        <w:rPr>
          <w:sz w:val="24"/>
          <w:szCs w:val="24"/>
        </w:rPr>
      </w:pPr>
      <w:r w:rsidRPr="00A873C6">
        <w:rPr>
          <w:sz w:val="24"/>
          <w:szCs w:val="24"/>
        </w:rPr>
        <w:t>-обработка информации.</w:t>
      </w:r>
    </w:p>
    <w:p w:rsidR="00111EB0" w:rsidRPr="00A873C6" w:rsidRDefault="00111EB0" w:rsidP="00111EB0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A873C6">
        <w:rPr>
          <w:sz w:val="24"/>
          <w:szCs w:val="24"/>
        </w:rPr>
        <w:t>-</w:t>
      </w:r>
      <w:r>
        <w:rPr>
          <w:sz w:val="24"/>
          <w:szCs w:val="24"/>
        </w:rPr>
        <w:t xml:space="preserve"> выявление проблем исследования</w:t>
      </w:r>
      <w:r w:rsidRPr="00A873C6">
        <w:rPr>
          <w:sz w:val="24"/>
          <w:szCs w:val="24"/>
        </w:rPr>
        <w:t xml:space="preserve">  </w:t>
      </w:r>
    </w:p>
    <w:p w:rsidR="00111EB0" w:rsidRPr="00A873C6" w:rsidRDefault="00111EB0" w:rsidP="00111EB0">
      <w:pPr>
        <w:tabs>
          <w:tab w:val="left" w:pos="540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873C6">
        <w:rPr>
          <w:spacing w:val="2"/>
          <w:position w:val="2"/>
          <w:sz w:val="24"/>
          <w:szCs w:val="24"/>
        </w:rPr>
        <w:t>-участие в разработке организационно-управленческого решения</w:t>
      </w:r>
      <w:r>
        <w:rPr>
          <w:spacing w:val="2"/>
          <w:position w:val="2"/>
          <w:sz w:val="24"/>
          <w:szCs w:val="24"/>
        </w:rPr>
        <w:t xml:space="preserve"> по теме исследования</w:t>
      </w:r>
    </w:p>
    <w:p w:rsidR="00FB7049" w:rsidRPr="00FB7049" w:rsidRDefault="00111EB0" w:rsidP="00111EB0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A873C6">
        <w:rPr>
          <w:spacing w:val="2"/>
          <w:position w:val="2"/>
          <w:sz w:val="24"/>
          <w:szCs w:val="24"/>
        </w:rPr>
        <w:t>-</w:t>
      </w:r>
      <w:r w:rsidRPr="00A873C6">
        <w:rPr>
          <w:sz w:val="24"/>
          <w:szCs w:val="24"/>
        </w:rPr>
        <w:t xml:space="preserve"> </w:t>
      </w:r>
      <w:r>
        <w:rPr>
          <w:sz w:val="24"/>
          <w:szCs w:val="24"/>
        </w:rPr>
        <w:t>ф</w:t>
      </w:r>
      <w:r w:rsidRPr="00A873C6">
        <w:rPr>
          <w:sz w:val="24"/>
          <w:szCs w:val="24"/>
        </w:rPr>
        <w:t>ормулирование предлож</w:t>
      </w:r>
      <w:r>
        <w:rPr>
          <w:sz w:val="24"/>
          <w:szCs w:val="24"/>
        </w:rPr>
        <w:t xml:space="preserve">ений к методическим материалам </w:t>
      </w:r>
      <w:r w:rsidRPr="00A873C6">
        <w:rPr>
          <w:sz w:val="24"/>
          <w:szCs w:val="24"/>
        </w:rPr>
        <w:t>(рекомендациям) для совершенствования деятельности организации по результатам исследования.</w:t>
      </w:r>
    </w:p>
    <w:p w:rsidR="00111EB0" w:rsidRDefault="00111EB0" w:rsidP="00FB7049">
      <w:pPr>
        <w:tabs>
          <w:tab w:val="left" w:pos="540"/>
          <w:tab w:val="left" w:pos="1134"/>
        </w:tabs>
        <w:rPr>
          <w:b/>
          <w:i/>
          <w:spacing w:val="2"/>
          <w:position w:val="2"/>
          <w:sz w:val="24"/>
          <w:szCs w:val="24"/>
        </w:rPr>
      </w:pPr>
    </w:p>
    <w:p w:rsidR="00FB7049" w:rsidRPr="00FB7049" w:rsidRDefault="00FB7049" w:rsidP="00FB7049">
      <w:pPr>
        <w:tabs>
          <w:tab w:val="left" w:pos="540"/>
          <w:tab w:val="left" w:pos="1134"/>
        </w:tabs>
        <w:rPr>
          <w:b/>
          <w:i/>
          <w:spacing w:val="2"/>
          <w:position w:val="2"/>
          <w:sz w:val="24"/>
          <w:szCs w:val="24"/>
        </w:rPr>
      </w:pPr>
      <w:r w:rsidRPr="00FB7049">
        <w:rPr>
          <w:b/>
          <w:i/>
          <w:spacing w:val="2"/>
          <w:position w:val="2"/>
          <w:sz w:val="24"/>
          <w:szCs w:val="24"/>
        </w:rPr>
        <w:t>Для этого необходимо рассмотреть следующие вопросы</w:t>
      </w:r>
    </w:p>
    <w:p w:rsidR="00FB7049" w:rsidRPr="006243AF" w:rsidRDefault="00FB7049" w:rsidP="006C34DB">
      <w:pPr>
        <w:ind w:firstLine="708"/>
        <w:rPr>
          <w:sz w:val="24"/>
          <w:szCs w:val="24"/>
        </w:rPr>
      </w:pPr>
    </w:p>
    <w:p w:rsidR="006C34DB" w:rsidRPr="006C34DB" w:rsidRDefault="006C34DB" w:rsidP="004A081D">
      <w:pPr>
        <w:pStyle w:val="a4"/>
        <w:numPr>
          <w:ilvl w:val="0"/>
          <w:numId w:val="7"/>
        </w:numPr>
        <w:ind w:left="0"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Дать общую характеристику базы практики (правовая форма, историческая справка, нормативно-правовые документы регламентирующие деятельность).</w:t>
      </w:r>
    </w:p>
    <w:p w:rsidR="00D35CD4" w:rsidRDefault="00D35CD4" w:rsidP="004A081D">
      <w:pPr>
        <w:pStyle w:val="a4"/>
        <w:numPr>
          <w:ilvl w:val="0"/>
          <w:numId w:val="7"/>
        </w:numPr>
        <w:ind w:left="0" w:firstLine="708"/>
        <w:jc w:val="both"/>
        <w:rPr>
          <w:sz w:val="24"/>
          <w:szCs w:val="24"/>
        </w:rPr>
      </w:pPr>
      <w:r w:rsidRPr="00D35CD4">
        <w:rPr>
          <w:sz w:val="24"/>
          <w:szCs w:val="24"/>
        </w:rPr>
        <w:lastRenderedPageBreak/>
        <w:t xml:space="preserve">Дать общую характеристику </w:t>
      </w:r>
      <w:r w:rsidR="006C34DB" w:rsidRPr="00D35CD4">
        <w:rPr>
          <w:sz w:val="24"/>
          <w:szCs w:val="24"/>
        </w:rPr>
        <w:t xml:space="preserve"> структу</w:t>
      </w:r>
      <w:r w:rsidRPr="00D35CD4">
        <w:rPr>
          <w:sz w:val="24"/>
          <w:szCs w:val="24"/>
        </w:rPr>
        <w:t>рного подразделения: определить</w:t>
      </w:r>
      <w:r w:rsidR="006C34DB" w:rsidRPr="00D35CD4">
        <w:rPr>
          <w:sz w:val="24"/>
          <w:szCs w:val="24"/>
        </w:rPr>
        <w:t xml:space="preserve"> назначение, место в организационной структуре, задачи деятельности и взаимосвязи с други</w:t>
      </w:r>
      <w:r>
        <w:rPr>
          <w:sz w:val="24"/>
          <w:szCs w:val="24"/>
        </w:rPr>
        <w:t>ми структурными подразделениями.</w:t>
      </w:r>
      <w:r w:rsidR="006C34DB" w:rsidRPr="00D35CD4">
        <w:rPr>
          <w:sz w:val="24"/>
          <w:szCs w:val="24"/>
        </w:rPr>
        <w:t xml:space="preserve"> </w:t>
      </w:r>
    </w:p>
    <w:p w:rsidR="00D35CD4" w:rsidRPr="006C34DB" w:rsidRDefault="006C34DB" w:rsidP="004A081D">
      <w:pPr>
        <w:pStyle w:val="a4"/>
        <w:numPr>
          <w:ilvl w:val="0"/>
          <w:numId w:val="7"/>
        </w:numPr>
        <w:ind w:left="0" w:firstLine="708"/>
        <w:jc w:val="both"/>
        <w:rPr>
          <w:sz w:val="24"/>
          <w:szCs w:val="24"/>
        </w:rPr>
      </w:pPr>
      <w:r w:rsidRPr="00D35CD4">
        <w:rPr>
          <w:sz w:val="24"/>
          <w:szCs w:val="24"/>
        </w:rPr>
        <w:t>Проанализировать кадровое, информационное и техническое обеспечение организации, структурн</w:t>
      </w:r>
      <w:r w:rsidR="00D35CD4">
        <w:rPr>
          <w:sz w:val="24"/>
          <w:szCs w:val="24"/>
        </w:rPr>
        <w:t>ого подразделения, рабочих мест, о</w:t>
      </w:r>
      <w:r w:rsidR="00D35CD4" w:rsidRPr="006C34DB">
        <w:rPr>
          <w:sz w:val="24"/>
          <w:szCs w:val="24"/>
        </w:rPr>
        <w:t xml:space="preserve">сновные </w:t>
      </w:r>
      <w:r w:rsidR="008B651C">
        <w:rPr>
          <w:sz w:val="24"/>
          <w:szCs w:val="24"/>
        </w:rPr>
        <w:t>виды работ по каждой должности</w:t>
      </w:r>
      <w:r w:rsidR="00D35CD4" w:rsidRPr="006C34DB">
        <w:rPr>
          <w:sz w:val="24"/>
          <w:szCs w:val="24"/>
        </w:rPr>
        <w:t>, а такж</w:t>
      </w:r>
      <w:r w:rsidR="008B651C">
        <w:rPr>
          <w:sz w:val="24"/>
          <w:szCs w:val="24"/>
        </w:rPr>
        <w:t>е условия, нормирование и оплату</w:t>
      </w:r>
      <w:r w:rsidR="008D053F">
        <w:rPr>
          <w:sz w:val="24"/>
          <w:szCs w:val="24"/>
        </w:rPr>
        <w:t xml:space="preserve"> труда сотрудников и т.д.</w:t>
      </w:r>
    </w:p>
    <w:p w:rsidR="0068033F" w:rsidRPr="0010657A" w:rsidRDefault="00D35CD4" w:rsidP="004A081D">
      <w:pPr>
        <w:pStyle w:val="a4"/>
        <w:numPr>
          <w:ilvl w:val="0"/>
          <w:numId w:val="7"/>
        </w:numPr>
        <w:ind w:left="0" w:firstLine="708"/>
        <w:jc w:val="both"/>
        <w:rPr>
          <w:sz w:val="24"/>
          <w:szCs w:val="24"/>
        </w:rPr>
      </w:pPr>
      <w:r w:rsidRPr="00D35CD4">
        <w:rPr>
          <w:sz w:val="24"/>
          <w:szCs w:val="24"/>
        </w:rPr>
        <w:t>Изучить деятельно</w:t>
      </w:r>
      <w:r w:rsidR="00C12D82">
        <w:rPr>
          <w:sz w:val="24"/>
          <w:szCs w:val="24"/>
        </w:rPr>
        <w:t>сть структурного подразделения исходя из темы исследования</w:t>
      </w:r>
    </w:p>
    <w:p w:rsidR="00A003E1" w:rsidRDefault="00A003E1" w:rsidP="0068033F">
      <w:pPr>
        <w:pStyle w:val="a4"/>
        <w:ind w:left="708"/>
        <w:jc w:val="both"/>
        <w:rPr>
          <w:sz w:val="24"/>
          <w:szCs w:val="24"/>
        </w:rPr>
      </w:pPr>
    </w:p>
    <w:p w:rsidR="00A003E1" w:rsidRPr="0012027C" w:rsidRDefault="00A003E1" w:rsidP="00A003E1">
      <w:pPr>
        <w:rPr>
          <w:b/>
          <w:sz w:val="24"/>
          <w:szCs w:val="24"/>
          <w:lang w:eastAsia="ru-RU"/>
        </w:rPr>
      </w:pPr>
      <w:r w:rsidRPr="0012027C">
        <w:rPr>
          <w:b/>
          <w:sz w:val="24"/>
          <w:szCs w:val="24"/>
          <w:lang w:eastAsia="ru-RU"/>
        </w:rPr>
        <w:t>Типовые контрольные вопросы</w:t>
      </w:r>
      <w:r w:rsidR="007B7631" w:rsidRPr="0012027C">
        <w:rPr>
          <w:b/>
          <w:sz w:val="24"/>
          <w:szCs w:val="24"/>
          <w:lang w:eastAsia="ru-RU"/>
        </w:rPr>
        <w:t xml:space="preserve"> в процессе собеседования</w:t>
      </w:r>
    </w:p>
    <w:p w:rsidR="00A003E1" w:rsidRPr="008C58AB" w:rsidRDefault="00A003E1" w:rsidP="00A003E1">
      <w:pPr>
        <w:rPr>
          <w:color w:val="FF0000"/>
          <w:sz w:val="24"/>
          <w:szCs w:val="24"/>
          <w:lang w:eastAsia="ru-RU"/>
        </w:rPr>
      </w:pP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1. Перечислите задачи преддипломной практики?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(бакалаврской работы)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6. Перечислите нормативные и прав</w:t>
      </w:r>
      <w:r>
        <w:rPr>
          <w:sz w:val="24"/>
          <w:szCs w:val="24"/>
          <w:lang w:eastAsia="ru-RU"/>
        </w:rPr>
        <w:t xml:space="preserve">овые документы, используемые в </w:t>
      </w:r>
      <w:r w:rsidRPr="000E5633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структурном подразделении.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7. Перечислите элементы организационной с</w:t>
      </w:r>
      <w:r>
        <w:rPr>
          <w:sz w:val="24"/>
          <w:szCs w:val="24"/>
          <w:lang w:eastAsia="ru-RU"/>
        </w:rPr>
        <w:t>труктуры базы практики</w:t>
      </w:r>
      <w:r w:rsidRPr="000E5633">
        <w:rPr>
          <w:sz w:val="24"/>
          <w:szCs w:val="24"/>
          <w:lang w:eastAsia="ru-RU"/>
        </w:rPr>
        <w:t>.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8. Перечислите разделы практической части бакалаврской работы и обоснуйте их структурно-логическую связь.</w:t>
      </w:r>
    </w:p>
    <w:p w:rsidR="0012027C" w:rsidRPr="000E5633" w:rsidRDefault="0012027C" w:rsidP="0012027C">
      <w:pPr>
        <w:jc w:val="both"/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</w:t>
      </w:r>
      <w:r>
        <w:rPr>
          <w:sz w:val="24"/>
          <w:szCs w:val="24"/>
          <w:lang w:eastAsia="ru-RU"/>
        </w:rPr>
        <w:t>структурном подразделении</w:t>
      </w:r>
      <w:r w:rsidRPr="000E5633">
        <w:rPr>
          <w:sz w:val="24"/>
          <w:szCs w:val="24"/>
          <w:lang w:eastAsia="ru-RU"/>
        </w:rPr>
        <w:t xml:space="preserve">? Как обеспечена информационная безопасность? 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Кадровый состав организации.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11. Дайте </w:t>
      </w:r>
      <w:r w:rsidRPr="000E5633">
        <w:rPr>
          <w:sz w:val="24"/>
          <w:szCs w:val="24"/>
          <w:lang w:eastAsia="ru-RU"/>
        </w:rPr>
        <w:t xml:space="preserve"> качественную характеристику (по должностям) </w:t>
      </w:r>
      <w:r>
        <w:rPr>
          <w:sz w:val="24"/>
          <w:szCs w:val="24"/>
          <w:lang w:eastAsia="ru-RU"/>
        </w:rPr>
        <w:t>служащих.</w:t>
      </w:r>
    </w:p>
    <w:p w:rsidR="0012027C" w:rsidRPr="000E5633" w:rsidRDefault="0012027C" w:rsidP="0012027C">
      <w:pPr>
        <w:jc w:val="both"/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 xml:space="preserve">12. Какие информационно-коммуникационные технологии использовались в ходе </w:t>
      </w:r>
      <w:r>
        <w:rPr>
          <w:sz w:val="24"/>
          <w:szCs w:val="24"/>
          <w:lang w:eastAsia="ru-RU"/>
        </w:rPr>
        <w:t xml:space="preserve"> </w:t>
      </w:r>
      <w:r w:rsidRPr="000E5633">
        <w:rPr>
          <w:sz w:val="24"/>
          <w:szCs w:val="24"/>
          <w:lang w:eastAsia="ru-RU"/>
        </w:rPr>
        <w:t>в</w:t>
      </w:r>
      <w:r>
        <w:rPr>
          <w:sz w:val="24"/>
          <w:szCs w:val="24"/>
          <w:lang w:eastAsia="ru-RU"/>
        </w:rPr>
        <w:t>ы</w:t>
      </w:r>
      <w:r w:rsidRPr="000E5633">
        <w:rPr>
          <w:sz w:val="24"/>
          <w:szCs w:val="24"/>
          <w:lang w:eastAsia="ru-RU"/>
        </w:rPr>
        <w:t>полнения задач практики?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12027C" w:rsidRPr="000E5633" w:rsidRDefault="0012027C" w:rsidP="0012027C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 xml:space="preserve">14. </w:t>
      </w:r>
      <w:r>
        <w:rPr>
          <w:sz w:val="24"/>
          <w:szCs w:val="24"/>
          <w:lang w:eastAsia="ru-RU"/>
        </w:rPr>
        <w:t>Какие методы анализа применялись</w:t>
      </w:r>
      <w:r w:rsidRPr="000E5633">
        <w:rPr>
          <w:sz w:val="24"/>
          <w:szCs w:val="24"/>
          <w:lang w:eastAsia="ru-RU"/>
        </w:rPr>
        <w:t>?</w:t>
      </w:r>
    </w:p>
    <w:p w:rsidR="00A003E1" w:rsidRPr="00C12D82" w:rsidRDefault="0012027C" w:rsidP="00A003E1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15 Какие пути совершенствования,</w:t>
      </w:r>
      <w:r w:rsidR="00C12D82">
        <w:rPr>
          <w:sz w:val="24"/>
          <w:szCs w:val="24"/>
          <w:lang w:eastAsia="ru-RU"/>
        </w:rPr>
        <w:t xml:space="preserve"> прогнозы предложены в работе?</w:t>
      </w:r>
    </w:p>
    <w:p w:rsidR="006C34DB" w:rsidRDefault="006C34DB" w:rsidP="00731060">
      <w:pPr>
        <w:jc w:val="both"/>
        <w:rPr>
          <w:b/>
          <w:sz w:val="24"/>
          <w:szCs w:val="24"/>
        </w:rPr>
      </w:pPr>
    </w:p>
    <w:p w:rsidR="006C34DB" w:rsidRPr="006C34DB" w:rsidRDefault="006C34DB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731060" w:rsidRPr="00A3058E" w:rsidRDefault="00731060" w:rsidP="00731060">
      <w:pPr>
        <w:jc w:val="both"/>
        <w:rPr>
          <w:color w:val="FF0000"/>
          <w:sz w:val="24"/>
          <w:szCs w:val="24"/>
        </w:rPr>
      </w:pPr>
    </w:p>
    <w:p w:rsidR="002A60B1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 xml:space="preserve">Для выявления  уровня </w:t>
      </w:r>
      <w:proofErr w:type="spellStart"/>
      <w:r w:rsidRPr="006C34DB">
        <w:rPr>
          <w:sz w:val="24"/>
          <w:szCs w:val="24"/>
        </w:rPr>
        <w:t>сформированности</w:t>
      </w:r>
      <w:proofErr w:type="spellEnd"/>
      <w:r w:rsidRPr="006C34DB">
        <w:rPr>
          <w:sz w:val="24"/>
          <w:szCs w:val="24"/>
        </w:rPr>
        <w:t xml:space="preserve"> компетенций через оценку знаний, умений и навыков студентов в ходе промежуточной аттестации по практике руководителем практики </w:t>
      </w:r>
      <w:r w:rsidR="00AD347D"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6C34DB" w:rsidRPr="006C34DB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C34DB" w:rsidRPr="006C34DB" w:rsidRDefault="006C34DB" w:rsidP="004A081D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</w:t>
      </w:r>
      <w:r w:rsidR="006243AF">
        <w:rPr>
          <w:sz w:val="24"/>
          <w:szCs w:val="24"/>
        </w:rPr>
        <w:t>редставление краткого доклада (7-10</w:t>
      </w:r>
      <w:r w:rsidRPr="006C34DB">
        <w:rPr>
          <w:sz w:val="24"/>
          <w:szCs w:val="24"/>
        </w:rPr>
        <w:t xml:space="preserve"> минут)</w:t>
      </w:r>
    </w:p>
    <w:p w:rsidR="006C34DB" w:rsidRPr="006C34DB" w:rsidRDefault="006C34DB" w:rsidP="004A081D">
      <w:pPr>
        <w:pStyle w:val="a4"/>
        <w:numPr>
          <w:ilvl w:val="0"/>
          <w:numId w:val="6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6C34DB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 руководитель практики</w:t>
      </w:r>
      <w:r w:rsidR="00AD347D"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выставляет соответствующую оценку. Если по практике предусмотрен зачет, то применяется следующая таблица соответствия:</w:t>
      </w:r>
    </w:p>
    <w:p w:rsidR="00110480" w:rsidRPr="006C34DB" w:rsidRDefault="00110480" w:rsidP="006C34DB">
      <w:pPr>
        <w:ind w:firstLine="709"/>
        <w:jc w:val="both"/>
        <w:rPr>
          <w:sz w:val="24"/>
          <w:szCs w:val="24"/>
        </w:rPr>
      </w:pPr>
    </w:p>
    <w:tbl>
      <w:tblPr>
        <w:tblStyle w:val="a6"/>
        <w:tblW w:w="0" w:type="auto"/>
        <w:tblInd w:w="1069" w:type="dxa"/>
        <w:tblLook w:val="04A0" w:firstRow="1" w:lastRow="0" w:firstColumn="1" w:lastColumn="0" w:noHBand="0" w:noVBand="1"/>
      </w:tblPr>
      <w:tblGrid>
        <w:gridCol w:w="4484"/>
        <w:gridCol w:w="4301"/>
      </w:tblGrid>
      <w:tr w:rsidR="006C34DB" w:rsidRPr="006C34DB" w:rsidTr="00647093">
        <w:tc>
          <w:tcPr>
            <w:tcW w:w="4785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зачтено</w:t>
            </w:r>
          </w:p>
        </w:tc>
      </w:tr>
      <w:tr w:rsidR="006C34DB" w:rsidRPr="006C34DB" w:rsidTr="00647093">
        <w:tc>
          <w:tcPr>
            <w:tcW w:w="4785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 зачтено</w:t>
            </w:r>
          </w:p>
        </w:tc>
      </w:tr>
    </w:tbl>
    <w:p w:rsidR="006C34DB" w:rsidRPr="006C34DB" w:rsidRDefault="006C34DB" w:rsidP="006C34DB">
      <w:pPr>
        <w:ind w:left="1069"/>
        <w:jc w:val="both"/>
        <w:rPr>
          <w:sz w:val="24"/>
          <w:szCs w:val="24"/>
        </w:rPr>
      </w:pPr>
    </w:p>
    <w:p w:rsidR="00731060" w:rsidRPr="006C34DB" w:rsidRDefault="00731060" w:rsidP="006C34DB">
      <w:pPr>
        <w:jc w:val="both"/>
        <w:rPr>
          <w:b/>
          <w:color w:val="FF0000"/>
          <w:sz w:val="24"/>
          <w:szCs w:val="24"/>
        </w:rPr>
      </w:pPr>
    </w:p>
    <w:p w:rsidR="00731060" w:rsidRPr="006C34DB" w:rsidRDefault="00731060" w:rsidP="00731060">
      <w:pPr>
        <w:jc w:val="both"/>
        <w:rPr>
          <w:sz w:val="24"/>
          <w:szCs w:val="24"/>
        </w:rPr>
      </w:pPr>
    </w:p>
    <w:p w:rsidR="00731060" w:rsidRPr="00A3058E" w:rsidRDefault="00731060" w:rsidP="00731060">
      <w:pPr>
        <w:jc w:val="both"/>
        <w:rPr>
          <w:sz w:val="24"/>
          <w:szCs w:val="24"/>
        </w:rPr>
      </w:pPr>
    </w:p>
    <w:p w:rsidR="0079452B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234D2E" w:rsidRPr="0047641E" w:rsidRDefault="0028114D" w:rsidP="00234D2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>
        <w:rPr>
          <w:b/>
          <w:bCs/>
          <w:sz w:val="24"/>
          <w:szCs w:val="24"/>
        </w:rPr>
        <w:t xml:space="preserve"> </w:t>
      </w:r>
      <w:r w:rsidR="00234D2E" w:rsidRPr="0047641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234D2E" w:rsidRDefault="00234D2E" w:rsidP="00234D2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</w:t>
      </w:r>
    </w:p>
    <w:p w:rsidR="00234D2E" w:rsidRPr="00EC205B" w:rsidRDefault="00234D2E" w:rsidP="00234D2E">
      <w:pPr>
        <w:pStyle w:val="a4"/>
        <w:tabs>
          <w:tab w:val="left" w:pos="1701"/>
        </w:tabs>
        <w:ind w:left="0"/>
        <w:jc w:val="both"/>
        <w:rPr>
          <w:sz w:val="24"/>
          <w:szCs w:val="24"/>
        </w:rPr>
      </w:pP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Дресвянников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В.А. Управление человеческими ресурсами [Электронный ресурс]: учебное пособие/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Дресвянников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В.А., Лосева О.В.— Электрон. текстовые данные.— Саратов: Вузовское образование, 2014.— 170 c.— Режим доступа: http://www.iprbookshop.ru/22644.—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234D2E" w:rsidRPr="00EC205B" w:rsidRDefault="00234D2E" w:rsidP="00234D2E">
      <w:pPr>
        <w:pStyle w:val="af8"/>
        <w:shd w:val="clear" w:color="auto" w:fill="FFFFFF"/>
        <w:spacing w:after="0"/>
        <w:ind w:hanging="36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34D2E" w:rsidRPr="00EC205B" w:rsidRDefault="00234D2E" w:rsidP="00234D2E">
      <w:pPr>
        <w:pStyle w:val="af8"/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EC205B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Зайцева Т.В. Система управления человеческими ресурсами [Электронный ресурс]/ Зайцева Т.В.— Электрон. текстовые данные.— М.: Московский государственный университет имени М.В. Ломоносова, 2012.— 248 c.— Режим доступа: http://www.iprbookshop.ru/54656.— ЭБС «</w:t>
      </w:r>
      <w:proofErr w:type="spellStart"/>
      <w:r w:rsidRPr="00EC205B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»</w:t>
      </w:r>
    </w:p>
    <w:p w:rsidR="00234D2E" w:rsidRPr="00EC205B" w:rsidRDefault="00234D2E" w:rsidP="00234D2E">
      <w:pPr>
        <w:pStyle w:val="af8"/>
        <w:shd w:val="clear" w:color="auto" w:fill="FFFFFF"/>
        <w:spacing w:after="0"/>
        <w:ind w:hanging="360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</w:p>
    <w:p w:rsidR="00234D2E" w:rsidRPr="00EC205B" w:rsidRDefault="00234D2E" w:rsidP="00234D2E">
      <w:pPr>
        <w:tabs>
          <w:tab w:val="left" w:pos="1560"/>
        </w:tabs>
        <w:jc w:val="both"/>
        <w:rPr>
          <w:color w:val="000000"/>
          <w:sz w:val="24"/>
          <w:szCs w:val="24"/>
          <w:shd w:val="clear" w:color="auto" w:fill="FCFCFC"/>
        </w:rPr>
      </w:pP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Прытков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Р.М. Управление человеческими ресурсами [Электронный ресурс]: учебное пособие/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Прытков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Р.М.— Электрон. текстовые данные.— Оренбург: Оренбургский государственный университет, ЭБС АСВ, 2015.— 196 c.— Режим доступа: http://www.iprbookshop.ru/54170.—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234D2E" w:rsidRPr="00EC205B" w:rsidRDefault="00234D2E" w:rsidP="00234D2E">
      <w:pPr>
        <w:tabs>
          <w:tab w:val="left" w:pos="1560"/>
        </w:tabs>
        <w:jc w:val="both"/>
        <w:rPr>
          <w:i/>
          <w:sz w:val="24"/>
          <w:szCs w:val="24"/>
        </w:rPr>
      </w:pPr>
    </w:p>
    <w:p w:rsidR="00234D2E" w:rsidRPr="00EC205B" w:rsidRDefault="00234D2E" w:rsidP="00234D2E">
      <w:pPr>
        <w:pStyle w:val="af8"/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EC205B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Управление персоналом [Электронный ресурс]: учебное пособие для студентов вузов, обучающихся по специальностям «Менеджмент организации» и «Управление персоналом»/ П.Э. </w:t>
      </w:r>
      <w:proofErr w:type="spellStart"/>
      <w:r w:rsidRPr="00EC205B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Шлендер</w:t>
      </w:r>
      <w:proofErr w:type="spellEnd"/>
      <w:r w:rsidRPr="00EC205B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[и др.].— Электрон. текстовые данные.— М.: ЮНИТИ-ДАНА, 2012.— 319 c.— Режим доступа: http://www.iprbookshop.ru/8597.— ЭБС «</w:t>
      </w:r>
      <w:proofErr w:type="spellStart"/>
      <w:r w:rsidRPr="00EC205B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»</w:t>
      </w:r>
    </w:p>
    <w:p w:rsidR="00234D2E" w:rsidRPr="00EC205B" w:rsidRDefault="00234D2E" w:rsidP="00234D2E">
      <w:pPr>
        <w:spacing w:before="270" w:after="270"/>
        <w:jc w:val="both"/>
        <w:rPr>
          <w:color w:val="000000"/>
          <w:sz w:val="24"/>
          <w:szCs w:val="24"/>
          <w:shd w:val="clear" w:color="auto" w:fill="FCFCFC"/>
        </w:rPr>
      </w:pP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Гусятникова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Д.Е. Кадровая служба предприятия. Делопроизводство, документооборот и нормативная база [Электронный ресурс]: учебное пособие/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Гусятникова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Д.Е.,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Захаркина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О.И., Шитова М.А.— Электрон. текстовые данные.— Саратов: Корпорация «Диполь», 2012.— 217 c.— Режим доступа: http://www.iprbookshop.ru/10555.html.—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234D2E" w:rsidRPr="00EC205B" w:rsidRDefault="00234D2E" w:rsidP="00234D2E">
      <w:pPr>
        <w:spacing w:before="270" w:after="270"/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 xml:space="preserve">Лютов Н.Л. Российское трудовое законодательство и международные трудовые стандарты. Соответствие и перспективы совершенствования [Электронный ресурс]: научно-практическое пособие/ Лютов Н.Л.— Электрон. текстовые данные.— М.: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Юстицинформ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, 2012.— 128 c.— Режим доступа: http://www.iprbookshop.ru/13404.html.—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234D2E" w:rsidRPr="00EC205B" w:rsidRDefault="00234D2E" w:rsidP="00234D2E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EC205B">
        <w:rPr>
          <w:color w:val="000000" w:themeColor="text1"/>
          <w:sz w:val="24"/>
          <w:szCs w:val="24"/>
        </w:rPr>
        <w:t>Методы разработки управленческих решений. Речевые коммуникации в управлении. Деловые коммуникации. Выпуск 8 [Электронный ресурс]: глоссарий/ В.П. Борисенко [и др.]. — Электрон. текстовые данные.— М.: Московский гуманитарный университет, 2014.— 158 c.— Режим доступа: http://www.iprbookshop.ru/39688.— ЭБС «</w:t>
      </w:r>
      <w:proofErr w:type="spellStart"/>
      <w:r w:rsidRPr="00EC205B">
        <w:rPr>
          <w:color w:val="000000" w:themeColor="text1"/>
          <w:sz w:val="24"/>
          <w:szCs w:val="24"/>
        </w:rPr>
        <w:t>IPRbooks</w:t>
      </w:r>
      <w:proofErr w:type="spellEnd"/>
      <w:r w:rsidRPr="00EC205B">
        <w:rPr>
          <w:color w:val="000000" w:themeColor="text1"/>
          <w:sz w:val="24"/>
          <w:szCs w:val="24"/>
        </w:rPr>
        <w:t>»</w:t>
      </w:r>
    </w:p>
    <w:p w:rsidR="00234D2E" w:rsidRPr="00EC205B" w:rsidRDefault="00234D2E" w:rsidP="00234D2E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</w:p>
    <w:p w:rsidR="00234D2E" w:rsidRPr="00EC205B" w:rsidRDefault="00234D2E" w:rsidP="00234D2E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proofErr w:type="spellStart"/>
      <w:r w:rsidRPr="00EC205B">
        <w:rPr>
          <w:color w:val="000000" w:themeColor="text1"/>
          <w:sz w:val="24"/>
          <w:szCs w:val="24"/>
        </w:rPr>
        <w:t>Пятецкий</w:t>
      </w:r>
      <w:proofErr w:type="spellEnd"/>
      <w:r w:rsidRPr="00EC205B">
        <w:rPr>
          <w:color w:val="000000" w:themeColor="text1"/>
          <w:sz w:val="24"/>
          <w:szCs w:val="24"/>
        </w:rPr>
        <w:t xml:space="preserve"> В.Е. Методы принятия оптимальных управленческих решений [Электронный ресурс]: моделирование принятия решений. Учебное пособие/ </w:t>
      </w:r>
      <w:proofErr w:type="spellStart"/>
      <w:r w:rsidRPr="00EC205B">
        <w:rPr>
          <w:color w:val="000000" w:themeColor="text1"/>
          <w:sz w:val="24"/>
          <w:szCs w:val="24"/>
        </w:rPr>
        <w:t>Пятецкий</w:t>
      </w:r>
      <w:proofErr w:type="spellEnd"/>
      <w:r w:rsidRPr="00EC205B">
        <w:rPr>
          <w:color w:val="000000" w:themeColor="text1"/>
          <w:sz w:val="24"/>
          <w:szCs w:val="24"/>
        </w:rPr>
        <w:t xml:space="preserve"> В.Е., </w:t>
      </w:r>
      <w:proofErr w:type="spellStart"/>
      <w:r w:rsidRPr="00EC205B">
        <w:rPr>
          <w:color w:val="000000" w:themeColor="text1"/>
          <w:sz w:val="24"/>
          <w:szCs w:val="24"/>
        </w:rPr>
        <w:t>Литвяк</w:t>
      </w:r>
      <w:proofErr w:type="spellEnd"/>
      <w:r w:rsidRPr="00EC205B">
        <w:rPr>
          <w:color w:val="000000" w:themeColor="text1"/>
          <w:sz w:val="24"/>
          <w:szCs w:val="24"/>
        </w:rPr>
        <w:t xml:space="preserve"> В.С., Литвин И.З.— Электрон. текстовые данные. — М.: Издательский Дом </w:t>
      </w:r>
      <w:proofErr w:type="spellStart"/>
      <w:r w:rsidRPr="00EC205B">
        <w:rPr>
          <w:color w:val="000000" w:themeColor="text1"/>
          <w:sz w:val="24"/>
          <w:szCs w:val="24"/>
        </w:rPr>
        <w:t>МИСиС</w:t>
      </w:r>
      <w:proofErr w:type="spellEnd"/>
      <w:r w:rsidRPr="00EC205B">
        <w:rPr>
          <w:color w:val="000000" w:themeColor="text1"/>
          <w:sz w:val="24"/>
          <w:szCs w:val="24"/>
        </w:rPr>
        <w:t>, 2014 .— 133 c.— Режим доступа: http://www.iprbookshop.ru/56567.— ЭБС «</w:t>
      </w:r>
      <w:proofErr w:type="spellStart"/>
      <w:r w:rsidRPr="00EC205B">
        <w:rPr>
          <w:color w:val="000000" w:themeColor="text1"/>
          <w:sz w:val="24"/>
          <w:szCs w:val="24"/>
        </w:rPr>
        <w:t>IPRbooks</w:t>
      </w:r>
      <w:proofErr w:type="spellEnd"/>
      <w:r w:rsidRPr="00EC205B">
        <w:rPr>
          <w:color w:val="000000" w:themeColor="text1"/>
          <w:sz w:val="24"/>
          <w:szCs w:val="24"/>
        </w:rPr>
        <w:t>»</w:t>
      </w:r>
    </w:p>
    <w:p w:rsidR="00234D2E" w:rsidRPr="00EC205B" w:rsidRDefault="00234D2E" w:rsidP="00234D2E">
      <w:pPr>
        <w:jc w:val="both"/>
        <w:rPr>
          <w:sz w:val="24"/>
          <w:szCs w:val="24"/>
        </w:rPr>
      </w:pPr>
    </w:p>
    <w:p w:rsidR="00234D2E" w:rsidRPr="00EC205B" w:rsidRDefault="00234D2E" w:rsidP="00234D2E">
      <w:pPr>
        <w:jc w:val="both"/>
        <w:rPr>
          <w:sz w:val="24"/>
          <w:szCs w:val="24"/>
        </w:rPr>
      </w:pP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Захаркина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О.И. Кадровая служба предприятия. Делопроизводство, документооборот и нормативная база [Электронный ресурс]/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Захаркина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О.И.,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Гусятникова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Д.Е., Шитова М.А.— Электрон. текстовые данные.— Саратов: Ай Пи Эр Медиа, 2009.— 237 c.— Режим доступа: http://www.iprbookshop.ru/1537.html.—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234D2E" w:rsidRPr="00EC205B" w:rsidRDefault="00234D2E" w:rsidP="00234D2E">
      <w:pPr>
        <w:jc w:val="both"/>
        <w:rPr>
          <w:sz w:val="24"/>
          <w:szCs w:val="24"/>
        </w:rPr>
      </w:pPr>
    </w:p>
    <w:p w:rsidR="00234D2E" w:rsidRPr="00EC205B" w:rsidRDefault="00234D2E" w:rsidP="00234D2E">
      <w:pPr>
        <w:jc w:val="both"/>
        <w:rPr>
          <w:color w:val="000000"/>
          <w:sz w:val="24"/>
          <w:szCs w:val="24"/>
          <w:shd w:val="clear" w:color="auto" w:fill="FCFCFC"/>
        </w:rPr>
      </w:pP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lastRenderedPageBreak/>
        <w:t>Бевзюк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Е.А. Регламентация и нормирование труда [Электронный ресурс]: учебное пособие для бакалавров/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Бевзюк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Е.А., Попов С.В.— Электрон. текстовые данные.— М.: Дашков и К, Ай Пи Эр Медиа, 2017.— 212 c.— Режим доступа: http://www.iprbookshop.ru/57110.html.—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234D2E" w:rsidRPr="00EC205B" w:rsidRDefault="00234D2E" w:rsidP="00234D2E">
      <w:pPr>
        <w:jc w:val="both"/>
        <w:rPr>
          <w:sz w:val="24"/>
          <w:szCs w:val="24"/>
        </w:rPr>
      </w:pPr>
    </w:p>
    <w:p w:rsidR="00234D2E" w:rsidRPr="00EC205B" w:rsidRDefault="00234D2E" w:rsidP="00234D2E">
      <w:pPr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 xml:space="preserve">Грошев И.В. Организационная культура [Электронный ресурс]: учебник для студентов вузов, обучающихся по специальности «Менеджмент», по экономическим специальностям/ Грошев И.В.,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Краснослободцев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А.А.— Электрон. текстовые данные.— М.: ЮНИТИ-ДАНА, 2013.— 535 c.— Режим доступа: http://www.iprbookshop.ru/20983.—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234D2E" w:rsidRPr="00EC205B" w:rsidRDefault="00234D2E" w:rsidP="00234D2E">
      <w:pPr>
        <w:jc w:val="both"/>
        <w:rPr>
          <w:sz w:val="24"/>
          <w:szCs w:val="24"/>
        </w:rPr>
      </w:pPr>
    </w:p>
    <w:p w:rsidR="00234D2E" w:rsidRPr="00EC205B" w:rsidRDefault="00234D2E" w:rsidP="00234D2E">
      <w:pPr>
        <w:tabs>
          <w:tab w:val="left" w:pos="1134"/>
        </w:tabs>
        <w:jc w:val="both"/>
        <w:rPr>
          <w:sz w:val="24"/>
          <w:szCs w:val="24"/>
        </w:rPr>
      </w:pPr>
      <w:r w:rsidRPr="00EC205B">
        <w:rPr>
          <w:sz w:val="24"/>
          <w:szCs w:val="24"/>
        </w:rPr>
        <w:t>Мишин В.М. Исследование систем управления (2-е издание) [Электронный ресурс]: учебник для вузов/ Мишин В.М.— Электрон. текстовые данные.— М.: ЮНИТИ-ДАНА, 2015.— 527 c.— Режим доступа: http://www.iprbookshop.ru/52477.html.— ЭБС «</w:t>
      </w:r>
      <w:proofErr w:type="spellStart"/>
      <w:r w:rsidRPr="00EC205B">
        <w:rPr>
          <w:sz w:val="24"/>
          <w:szCs w:val="24"/>
        </w:rPr>
        <w:t>IPRbooks</w:t>
      </w:r>
      <w:proofErr w:type="spellEnd"/>
      <w:r w:rsidRPr="00EC205B">
        <w:rPr>
          <w:sz w:val="24"/>
          <w:szCs w:val="24"/>
        </w:rPr>
        <w:t>»</w:t>
      </w:r>
    </w:p>
    <w:p w:rsidR="00234D2E" w:rsidRPr="00EC205B" w:rsidRDefault="00234D2E" w:rsidP="00234D2E">
      <w:pPr>
        <w:jc w:val="both"/>
        <w:rPr>
          <w:sz w:val="24"/>
          <w:szCs w:val="24"/>
        </w:rPr>
      </w:pPr>
    </w:p>
    <w:p w:rsidR="00234D2E" w:rsidRPr="00EC205B" w:rsidRDefault="00234D2E" w:rsidP="00234D2E">
      <w:pPr>
        <w:jc w:val="both"/>
        <w:rPr>
          <w:sz w:val="24"/>
          <w:szCs w:val="24"/>
        </w:rPr>
      </w:pPr>
      <w:proofErr w:type="spellStart"/>
      <w:r w:rsidRPr="00EC205B">
        <w:rPr>
          <w:sz w:val="24"/>
          <w:szCs w:val="24"/>
        </w:rPr>
        <w:t>Амаглобели</w:t>
      </w:r>
      <w:proofErr w:type="spellEnd"/>
      <w:r w:rsidRPr="00EC205B">
        <w:rPr>
          <w:sz w:val="24"/>
          <w:szCs w:val="24"/>
        </w:rPr>
        <w:t xml:space="preserve"> Н.Д. Трудовое право [Электронный ресурс]: учебник/ </w:t>
      </w:r>
      <w:proofErr w:type="spellStart"/>
      <w:r w:rsidRPr="00EC205B">
        <w:rPr>
          <w:sz w:val="24"/>
          <w:szCs w:val="24"/>
        </w:rPr>
        <w:t>Амаглобели</w:t>
      </w:r>
      <w:proofErr w:type="spellEnd"/>
      <w:r w:rsidRPr="00EC205B">
        <w:rPr>
          <w:sz w:val="24"/>
          <w:szCs w:val="24"/>
        </w:rPr>
        <w:t xml:space="preserve"> Н.Д., Гасанов К.К., Рассолов И.М.— Электрон. текстовые данные.— М.: ЮНИТИ-ДАНА, 2014.— 503 c.— Режим доступа: http://www.iprbookshop.ru/18167.— ЭБС «</w:t>
      </w:r>
      <w:proofErr w:type="spellStart"/>
      <w:r w:rsidRPr="00EC205B">
        <w:rPr>
          <w:sz w:val="24"/>
          <w:szCs w:val="24"/>
        </w:rPr>
        <w:t>IPRbooks</w:t>
      </w:r>
      <w:proofErr w:type="spellEnd"/>
      <w:r w:rsidRPr="00EC205B">
        <w:rPr>
          <w:sz w:val="24"/>
          <w:szCs w:val="24"/>
        </w:rPr>
        <w:t>», по паролю</w:t>
      </w:r>
    </w:p>
    <w:p w:rsidR="00234D2E" w:rsidRPr="00EC205B" w:rsidRDefault="00234D2E" w:rsidP="00234D2E">
      <w:pPr>
        <w:jc w:val="both"/>
        <w:rPr>
          <w:sz w:val="24"/>
          <w:szCs w:val="24"/>
        </w:rPr>
      </w:pPr>
    </w:p>
    <w:p w:rsidR="00234D2E" w:rsidRPr="00EC205B" w:rsidRDefault="00234D2E" w:rsidP="00234D2E">
      <w:pPr>
        <w:tabs>
          <w:tab w:val="left" w:pos="1701"/>
        </w:tabs>
        <w:jc w:val="both"/>
        <w:rPr>
          <w:sz w:val="24"/>
          <w:szCs w:val="24"/>
        </w:rPr>
      </w:pPr>
      <w:r w:rsidRPr="00EC205B">
        <w:rPr>
          <w:sz w:val="24"/>
          <w:szCs w:val="24"/>
        </w:rPr>
        <w:t xml:space="preserve">Захарова Т.И. Оценка персонала [Электронный ресурс]: учебное пособие/ Захарова Т.И., </w:t>
      </w:r>
      <w:proofErr w:type="spellStart"/>
      <w:r w:rsidRPr="00EC205B">
        <w:rPr>
          <w:sz w:val="24"/>
          <w:szCs w:val="24"/>
        </w:rPr>
        <w:t>Стюрина</w:t>
      </w:r>
      <w:proofErr w:type="spellEnd"/>
      <w:r w:rsidRPr="00EC205B">
        <w:rPr>
          <w:sz w:val="24"/>
          <w:szCs w:val="24"/>
        </w:rPr>
        <w:t xml:space="preserve"> Д.Е.— Электрон. текстовые данные.— М.: Евразийский открытый институт, 2011.— 168 c.— Режим доступа: http://www.iprbookshop.ru/11053.html.— ЭБС «</w:t>
      </w:r>
      <w:proofErr w:type="spellStart"/>
      <w:r w:rsidRPr="00EC205B">
        <w:rPr>
          <w:sz w:val="24"/>
          <w:szCs w:val="24"/>
        </w:rPr>
        <w:t>IPRbooks</w:t>
      </w:r>
      <w:proofErr w:type="spellEnd"/>
      <w:r w:rsidRPr="00EC205B">
        <w:rPr>
          <w:sz w:val="24"/>
          <w:szCs w:val="24"/>
        </w:rPr>
        <w:t>»</w:t>
      </w:r>
    </w:p>
    <w:p w:rsidR="00234D2E" w:rsidRPr="00EC205B" w:rsidRDefault="00234D2E" w:rsidP="00234D2E">
      <w:pPr>
        <w:tabs>
          <w:tab w:val="left" w:pos="1701"/>
        </w:tabs>
        <w:jc w:val="both"/>
        <w:rPr>
          <w:sz w:val="24"/>
          <w:szCs w:val="24"/>
        </w:rPr>
      </w:pPr>
    </w:p>
    <w:p w:rsidR="00234D2E" w:rsidRPr="00EC205B" w:rsidRDefault="00234D2E" w:rsidP="00234D2E">
      <w:pPr>
        <w:tabs>
          <w:tab w:val="left" w:pos="1701"/>
        </w:tabs>
        <w:jc w:val="both"/>
        <w:rPr>
          <w:sz w:val="24"/>
          <w:szCs w:val="24"/>
        </w:rPr>
      </w:pPr>
      <w:proofErr w:type="spellStart"/>
      <w:r w:rsidRPr="00EC205B">
        <w:rPr>
          <w:sz w:val="24"/>
          <w:szCs w:val="24"/>
        </w:rPr>
        <w:t>Корнийчук</w:t>
      </w:r>
      <w:proofErr w:type="spellEnd"/>
      <w:r w:rsidRPr="00EC205B">
        <w:rPr>
          <w:sz w:val="24"/>
          <w:szCs w:val="24"/>
        </w:rPr>
        <w:t xml:space="preserve"> Г.А. Прием и увольнение работников. Оформление трудовых отношений, подбор и оценка персонала [Электронный ресурс]/ </w:t>
      </w:r>
      <w:proofErr w:type="spellStart"/>
      <w:r w:rsidRPr="00EC205B">
        <w:rPr>
          <w:sz w:val="24"/>
          <w:szCs w:val="24"/>
        </w:rPr>
        <w:t>Корнийчук</w:t>
      </w:r>
      <w:proofErr w:type="spellEnd"/>
      <w:r w:rsidRPr="00EC205B">
        <w:rPr>
          <w:sz w:val="24"/>
          <w:szCs w:val="24"/>
        </w:rPr>
        <w:t xml:space="preserve"> Г.А., Козинцева С.В.— Электрон. текстовые данные.— Саратов: Ай Пи Эр Медиа, 2011.— 160 c.— Режим доступа: http://www.iprbookshop.ru/1559.html.— ЭБС «</w:t>
      </w:r>
      <w:proofErr w:type="spellStart"/>
      <w:r w:rsidRPr="00EC205B">
        <w:rPr>
          <w:sz w:val="24"/>
          <w:szCs w:val="24"/>
        </w:rPr>
        <w:t>IPRbooks</w:t>
      </w:r>
      <w:proofErr w:type="spellEnd"/>
      <w:r w:rsidRPr="00EC205B">
        <w:rPr>
          <w:sz w:val="24"/>
          <w:szCs w:val="24"/>
        </w:rPr>
        <w:t>»</w:t>
      </w:r>
    </w:p>
    <w:p w:rsidR="00234D2E" w:rsidRPr="00EC205B" w:rsidRDefault="00234D2E" w:rsidP="00234D2E">
      <w:pPr>
        <w:jc w:val="both"/>
        <w:rPr>
          <w:sz w:val="24"/>
          <w:szCs w:val="24"/>
        </w:rPr>
      </w:pPr>
    </w:p>
    <w:p w:rsidR="00234D2E" w:rsidRPr="00EC205B" w:rsidRDefault="00234D2E" w:rsidP="00234D2E">
      <w:pPr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>Медведева О.В. Основы документационного обеспечения управления. 2-е изд. [Электронный ресурс]: учебное пособие/ Медведева О.В.— Электрон. текстовые данные.— Краснодар: Южный институт менеджмента, 2012.— 175 c.— Режим доступа: http://www.iprbookshop.ru/9566.html.—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234D2E" w:rsidRPr="00EC205B" w:rsidRDefault="00234D2E" w:rsidP="00234D2E">
      <w:pPr>
        <w:ind w:firstLine="709"/>
        <w:jc w:val="both"/>
        <w:rPr>
          <w:color w:val="000000"/>
          <w:sz w:val="24"/>
          <w:szCs w:val="24"/>
          <w:shd w:val="clear" w:color="auto" w:fill="FCFCFC"/>
        </w:rPr>
      </w:pPr>
    </w:p>
    <w:p w:rsidR="00234D2E" w:rsidRPr="00EC205B" w:rsidRDefault="00234D2E" w:rsidP="00234D2E">
      <w:pPr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 xml:space="preserve">Гринберг А.С. Документационное обеспечение управления [Электронный ресурс]: учебник/ Гринберг А.С., Горбачев Н.Н.,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Мухаметшина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О.А.— Электрон. текстовые данные.— М.: ЮНИТИ-ДАНА, 2012.— 392 c.— Режим доступа: http://www.iprbookshop.ru/10497.html.—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234D2E" w:rsidRPr="00EC205B" w:rsidRDefault="00234D2E" w:rsidP="00234D2E">
      <w:pPr>
        <w:jc w:val="both"/>
        <w:rPr>
          <w:sz w:val="24"/>
          <w:szCs w:val="24"/>
        </w:rPr>
      </w:pPr>
    </w:p>
    <w:p w:rsidR="00234D2E" w:rsidRPr="00EC205B" w:rsidRDefault="00234D2E" w:rsidP="00234D2E">
      <w:pPr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>Кадровая политика и кадровый аудит организаций [Электронный ресурс]: учебное пособие/ — Электрон. текстовые данные.— Ставрополь: Ставропольский государственный аграрный университет, 2014.— 168 c.— Режим доступа: http://www.iprbookshop.ru/47307.html.—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234D2E" w:rsidRPr="00EC205B" w:rsidRDefault="00234D2E" w:rsidP="00234D2E">
      <w:pPr>
        <w:jc w:val="both"/>
        <w:rPr>
          <w:sz w:val="24"/>
          <w:szCs w:val="24"/>
        </w:rPr>
      </w:pPr>
    </w:p>
    <w:p w:rsidR="00234D2E" w:rsidRPr="00EC205B" w:rsidRDefault="00234D2E" w:rsidP="00234D2E">
      <w:pPr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>Хомченко Ю.В. Основы безопасности труда [Электронный ресурс]: курс лекций. Учебное пособие/ Хомченко Ю.В.— Электрон. текстовые данные.— Белгород: Белгородский государственный технологический университет им. В.Г. Шухова, ЭБС АСВ, 2012.— 126 c.— Режим доступа: http://www.iprbookshop.ru/28373.html.—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234D2E" w:rsidRPr="00EC205B" w:rsidRDefault="00234D2E" w:rsidP="00234D2E">
      <w:pPr>
        <w:jc w:val="both"/>
        <w:rPr>
          <w:sz w:val="24"/>
          <w:szCs w:val="24"/>
        </w:rPr>
      </w:pPr>
    </w:p>
    <w:p w:rsidR="00234D2E" w:rsidRPr="00EC205B" w:rsidRDefault="00234D2E" w:rsidP="00234D2E">
      <w:pPr>
        <w:jc w:val="both"/>
        <w:rPr>
          <w:sz w:val="24"/>
          <w:szCs w:val="24"/>
        </w:rPr>
      </w:pPr>
      <w:r w:rsidRPr="00EC205B">
        <w:rPr>
          <w:color w:val="000000"/>
          <w:sz w:val="24"/>
          <w:szCs w:val="24"/>
          <w:shd w:val="clear" w:color="auto" w:fill="FCFCFC"/>
        </w:rPr>
        <w:t>Меньшикова О.И. Рынок труда и занятость населения [Электронный ресурс]: учебное пособие/ Меньшикова О.И.— Электрон. текстовые данные.— М.: Московский гуманитарный университет, 2015.— 180 c.— Режим доступа: http://www.iprbookshop.ru/41003.html.—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234D2E" w:rsidRPr="00EC205B" w:rsidRDefault="00234D2E" w:rsidP="00234D2E">
      <w:pPr>
        <w:ind w:firstLine="709"/>
        <w:jc w:val="both"/>
        <w:rPr>
          <w:sz w:val="24"/>
          <w:szCs w:val="24"/>
          <w:shd w:val="clear" w:color="auto" w:fill="FFFFFF"/>
        </w:rPr>
      </w:pPr>
    </w:p>
    <w:p w:rsidR="00234D2E" w:rsidRPr="00EC205B" w:rsidRDefault="00234D2E" w:rsidP="00234D2E">
      <w:pPr>
        <w:jc w:val="both"/>
        <w:rPr>
          <w:sz w:val="24"/>
          <w:szCs w:val="24"/>
        </w:rPr>
      </w:pPr>
    </w:p>
    <w:p w:rsidR="00234D2E" w:rsidRPr="00EC205B" w:rsidRDefault="00234D2E" w:rsidP="00234D2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EC205B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234D2E" w:rsidRPr="00EC205B" w:rsidRDefault="00234D2E" w:rsidP="00234D2E">
      <w:pPr>
        <w:jc w:val="both"/>
        <w:rPr>
          <w:b/>
          <w:bCs/>
          <w:sz w:val="24"/>
          <w:szCs w:val="24"/>
        </w:rPr>
      </w:pPr>
    </w:p>
    <w:p w:rsidR="00234D2E" w:rsidRPr="00EC205B" w:rsidRDefault="00234D2E" w:rsidP="00234D2E">
      <w:pPr>
        <w:tabs>
          <w:tab w:val="left" w:pos="1560"/>
        </w:tabs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 xml:space="preserve">Управление человеческими ресурсами организации: теория, процессы, технологии [Электронный ресурс]: монография/ Е.В.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Михалкина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[и др.].— Электрон. текстовые данные.— Ростов-на-Дону: Южный федеральный университет, 2013.— 428 c.— Режим доступа: http://www.iprbookshop.ru/47165.—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234D2E" w:rsidRPr="00EC205B" w:rsidRDefault="00234D2E" w:rsidP="00234D2E">
      <w:pPr>
        <w:tabs>
          <w:tab w:val="left" w:pos="1560"/>
        </w:tabs>
        <w:jc w:val="both"/>
        <w:rPr>
          <w:i/>
          <w:sz w:val="24"/>
          <w:szCs w:val="24"/>
        </w:rPr>
      </w:pPr>
    </w:p>
    <w:p w:rsidR="00234D2E" w:rsidRPr="00EC205B" w:rsidRDefault="00234D2E" w:rsidP="00234D2E">
      <w:pPr>
        <w:tabs>
          <w:tab w:val="left" w:pos="1560"/>
        </w:tabs>
        <w:jc w:val="both"/>
        <w:rPr>
          <w:color w:val="000000"/>
          <w:sz w:val="24"/>
          <w:szCs w:val="24"/>
          <w:shd w:val="clear" w:color="auto" w:fill="FCFCFC"/>
        </w:rPr>
      </w:pP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Накарякова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В.И. Управление человеческими ресурсами [Электронный ресурс]: учебное пособие/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Накарякова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В.И.— Электрон. текстовые данные.— Саратов: Вузовское образование, 2016.— 275 c.— Режим доступа: http://www.iprbookshop.ru/50626.—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234D2E" w:rsidRPr="00EC205B" w:rsidRDefault="00234D2E" w:rsidP="00234D2E">
      <w:pPr>
        <w:tabs>
          <w:tab w:val="left" w:pos="1560"/>
        </w:tabs>
        <w:jc w:val="both"/>
        <w:rPr>
          <w:i/>
          <w:sz w:val="24"/>
          <w:szCs w:val="24"/>
        </w:rPr>
      </w:pPr>
    </w:p>
    <w:p w:rsidR="00234D2E" w:rsidRPr="00EC205B" w:rsidRDefault="00234D2E" w:rsidP="00234D2E">
      <w:pPr>
        <w:pStyle w:val="af8"/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EC205B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Макарова И.К. Управление человеческими ресурсами [Электронный ресурс]: учебное пособие/ Макарова И.К.— Электрон. текстовые данные.— М.: Евразийский открытый институт, Московский государственный университет экономики, статистики и информатики, 2005.— 142 c.— Режим доступа: http://www.iprbookshop.ru/11101.— ЭБС «</w:t>
      </w:r>
      <w:proofErr w:type="spellStart"/>
      <w:r w:rsidRPr="00EC205B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»</w:t>
      </w:r>
    </w:p>
    <w:p w:rsidR="00234D2E" w:rsidRPr="00EC205B" w:rsidRDefault="00234D2E" w:rsidP="00234D2E">
      <w:pPr>
        <w:jc w:val="both"/>
        <w:rPr>
          <w:b/>
          <w:bCs/>
          <w:sz w:val="24"/>
          <w:szCs w:val="24"/>
        </w:rPr>
      </w:pPr>
    </w:p>
    <w:p w:rsidR="00234D2E" w:rsidRPr="00EC205B" w:rsidRDefault="00234D2E" w:rsidP="00234D2E">
      <w:pPr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>Пономарева Н.Г. Современные требования к кадровой службе [Электронный ресурс]/ Пономарева Н.Г.— Электрон. текстовые данные.— Саратов: Ай Пи Эр Медиа, 2010.— 221 c.— Режим доступа: http://www.iprbookshop.ru/1567.html.—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234D2E" w:rsidRPr="00EC205B" w:rsidRDefault="00234D2E" w:rsidP="00234D2E">
      <w:pPr>
        <w:jc w:val="both"/>
        <w:rPr>
          <w:b/>
          <w:bCs/>
          <w:sz w:val="24"/>
          <w:szCs w:val="24"/>
        </w:rPr>
      </w:pPr>
    </w:p>
    <w:p w:rsidR="00234D2E" w:rsidRPr="00EC205B" w:rsidRDefault="00234D2E" w:rsidP="00234D2E">
      <w:pPr>
        <w:ind w:firstLine="709"/>
        <w:jc w:val="both"/>
        <w:rPr>
          <w:sz w:val="24"/>
          <w:szCs w:val="24"/>
          <w:highlight w:val="yellow"/>
          <w:shd w:val="clear" w:color="auto" w:fill="FFFFFF"/>
        </w:rPr>
      </w:pPr>
      <w:r w:rsidRPr="00EC205B">
        <w:rPr>
          <w:color w:val="000000"/>
          <w:sz w:val="24"/>
          <w:szCs w:val="24"/>
          <w:shd w:val="clear" w:color="auto" w:fill="FCFCFC"/>
        </w:rPr>
        <w:t>Решетникова К.В. Конфликты в системе управления [Электронный ресурс]: учебное пособие для студентов вузов, обучающихся по специальностям «Менеджмент организаций», «Государственное и муниципальное управление», «Управление персоналом»/ Решетникова К.В.— Электрон. текстовые данные.— М.: ЮНИТИ-ДАНА, 2013.— 175 c.— Режим доступа: http://www.iprbookshop.ru/20965.—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», по паролю.</w:t>
      </w:r>
    </w:p>
    <w:p w:rsidR="00234D2E" w:rsidRPr="00EC205B" w:rsidRDefault="00234D2E" w:rsidP="00234D2E">
      <w:pPr>
        <w:jc w:val="both"/>
        <w:rPr>
          <w:b/>
          <w:bCs/>
          <w:sz w:val="24"/>
          <w:szCs w:val="24"/>
        </w:rPr>
      </w:pPr>
    </w:p>
    <w:p w:rsidR="00234D2E" w:rsidRPr="00EC205B" w:rsidRDefault="00234D2E" w:rsidP="00234D2E">
      <w:pPr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>Семенов Ю.Г. Организационная культура. Управление и диагностика [Электронный ресурс]: учебное пособие/ Семенов Ю.Г.— Электрон. текстовые данные.— М.: Логос, 2006.— 256 c.— Режим доступа: http://www.iprbookshop.ru/9135.—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234D2E" w:rsidRPr="00EC205B" w:rsidRDefault="00234D2E" w:rsidP="00234D2E">
      <w:pPr>
        <w:jc w:val="both"/>
        <w:rPr>
          <w:b/>
          <w:bCs/>
          <w:sz w:val="24"/>
          <w:szCs w:val="24"/>
        </w:rPr>
      </w:pPr>
    </w:p>
    <w:p w:rsidR="00234D2E" w:rsidRPr="00EC205B" w:rsidRDefault="00234D2E" w:rsidP="00234D2E">
      <w:pPr>
        <w:jc w:val="both"/>
        <w:rPr>
          <w:sz w:val="24"/>
          <w:szCs w:val="24"/>
        </w:rPr>
      </w:pPr>
      <w:r w:rsidRPr="00EC205B">
        <w:rPr>
          <w:sz w:val="24"/>
          <w:szCs w:val="24"/>
        </w:rPr>
        <w:t>Глухов А.В. Трудовое право [Электронный ресурс]: практикум/ Глухов А.В.— Электрон. текстовые данные.— М.: Российский государственный университет правосудия, 2014.— 208 c.— Режим доступа: http://www.iprbookshop.ru/21254.— ЭБС «</w:t>
      </w:r>
      <w:proofErr w:type="spellStart"/>
      <w:r w:rsidRPr="00EC205B">
        <w:rPr>
          <w:sz w:val="24"/>
          <w:szCs w:val="24"/>
        </w:rPr>
        <w:t>IPRbooks</w:t>
      </w:r>
      <w:proofErr w:type="spellEnd"/>
      <w:r w:rsidRPr="00EC205B">
        <w:rPr>
          <w:sz w:val="24"/>
          <w:szCs w:val="24"/>
        </w:rPr>
        <w:t>», по паролю</w:t>
      </w:r>
    </w:p>
    <w:p w:rsidR="00234D2E" w:rsidRPr="00EC205B" w:rsidRDefault="00234D2E" w:rsidP="00234D2E">
      <w:pPr>
        <w:jc w:val="both"/>
        <w:rPr>
          <w:sz w:val="24"/>
          <w:szCs w:val="24"/>
        </w:rPr>
      </w:pPr>
    </w:p>
    <w:p w:rsidR="00234D2E" w:rsidRPr="00EC205B" w:rsidRDefault="00234D2E" w:rsidP="00234D2E">
      <w:pPr>
        <w:jc w:val="both"/>
        <w:rPr>
          <w:sz w:val="24"/>
          <w:szCs w:val="24"/>
        </w:rPr>
      </w:pPr>
      <w:r w:rsidRPr="00EC205B">
        <w:rPr>
          <w:sz w:val="24"/>
          <w:szCs w:val="24"/>
        </w:rPr>
        <w:t xml:space="preserve">Петров А.Я. Гарантии и компенсации. Актуальные вопросы трудового права [Электронный ресурс]: учебно-практическое пособие/ Петров А.Я.— Электрон. текстовые данные.— М.: </w:t>
      </w:r>
      <w:proofErr w:type="spellStart"/>
      <w:r w:rsidRPr="00EC205B">
        <w:rPr>
          <w:sz w:val="24"/>
          <w:szCs w:val="24"/>
        </w:rPr>
        <w:t>ЭкООнис</w:t>
      </w:r>
      <w:proofErr w:type="spellEnd"/>
      <w:r w:rsidRPr="00EC205B">
        <w:rPr>
          <w:sz w:val="24"/>
          <w:szCs w:val="24"/>
        </w:rPr>
        <w:t>, 2014.— 420 c.— Режим доступа: http://www.iprbookshop.ru/35256.— ЭБС «</w:t>
      </w:r>
      <w:proofErr w:type="spellStart"/>
      <w:r w:rsidRPr="00EC205B">
        <w:rPr>
          <w:sz w:val="24"/>
          <w:szCs w:val="24"/>
        </w:rPr>
        <w:t>IPRbooks</w:t>
      </w:r>
      <w:proofErr w:type="spellEnd"/>
      <w:r w:rsidRPr="00EC205B">
        <w:rPr>
          <w:sz w:val="24"/>
          <w:szCs w:val="24"/>
        </w:rPr>
        <w:t>», по паролю</w:t>
      </w:r>
    </w:p>
    <w:p w:rsidR="00234D2E" w:rsidRPr="00EC205B" w:rsidRDefault="00234D2E" w:rsidP="00234D2E">
      <w:pPr>
        <w:jc w:val="both"/>
        <w:rPr>
          <w:sz w:val="24"/>
          <w:szCs w:val="24"/>
        </w:rPr>
      </w:pPr>
    </w:p>
    <w:p w:rsidR="00234D2E" w:rsidRPr="00EC205B" w:rsidRDefault="00234D2E" w:rsidP="00234D2E">
      <w:pPr>
        <w:jc w:val="both"/>
        <w:rPr>
          <w:sz w:val="24"/>
          <w:szCs w:val="24"/>
        </w:rPr>
      </w:pPr>
      <w:r w:rsidRPr="00EC205B">
        <w:rPr>
          <w:sz w:val="24"/>
          <w:szCs w:val="24"/>
        </w:rPr>
        <w:t xml:space="preserve">Петров А.Я. Заработная плата [Электронный ресурс]: практические аспекты трудового права/ Петров А.Я.— Электрон. текстовые данные.— М.: </w:t>
      </w:r>
      <w:proofErr w:type="spellStart"/>
      <w:r w:rsidRPr="00EC205B">
        <w:rPr>
          <w:sz w:val="24"/>
          <w:szCs w:val="24"/>
        </w:rPr>
        <w:t>ЭкООнис</w:t>
      </w:r>
      <w:proofErr w:type="spellEnd"/>
      <w:r w:rsidRPr="00EC205B">
        <w:rPr>
          <w:sz w:val="24"/>
          <w:szCs w:val="24"/>
        </w:rPr>
        <w:t>, 2013.— 300 c.— Режим доступа: http://www.iprbookshop.ru/35260.— ЭБС «</w:t>
      </w:r>
      <w:proofErr w:type="spellStart"/>
      <w:r w:rsidRPr="00EC205B">
        <w:rPr>
          <w:sz w:val="24"/>
          <w:szCs w:val="24"/>
        </w:rPr>
        <w:t>IPRbooks</w:t>
      </w:r>
      <w:proofErr w:type="spellEnd"/>
      <w:r w:rsidRPr="00EC205B">
        <w:rPr>
          <w:sz w:val="24"/>
          <w:szCs w:val="24"/>
        </w:rPr>
        <w:t>», по паролю</w:t>
      </w:r>
    </w:p>
    <w:p w:rsidR="00234D2E" w:rsidRPr="00EC205B" w:rsidRDefault="00234D2E" w:rsidP="00234D2E">
      <w:pPr>
        <w:jc w:val="both"/>
        <w:rPr>
          <w:sz w:val="24"/>
          <w:szCs w:val="24"/>
        </w:rPr>
      </w:pPr>
    </w:p>
    <w:p w:rsidR="00234D2E" w:rsidRPr="00EC205B" w:rsidRDefault="00234D2E" w:rsidP="00234D2E">
      <w:pPr>
        <w:jc w:val="both"/>
        <w:rPr>
          <w:sz w:val="24"/>
          <w:szCs w:val="24"/>
        </w:rPr>
      </w:pPr>
      <w:r w:rsidRPr="00EC205B">
        <w:rPr>
          <w:sz w:val="24"/>
          <w:szCs w:val="24"/>
        </w:rPr>
        <w:t xml:space="preserve">Петров А.Я. Рабочее время и время отдыха. Актуальные вопросы трудового права [Электронный ресурс]: учебно-практическое пособие/ Петров А.Я.— Электрон. текстовые данные.— М.: </w:t>
      </w:r>
      <w:proofErr w:type="spellStart"/>
      <w:r w:rsidRPr="00EC205B">
        <w:rPr>
          <w:sz w:val="24"/>
          <w:szCs w:val="24"/>
        </w:rPr>
        <w:t>ЭкООнис</w:t>
      </w:r>
      <w:proofErr w:type="spellEnd"/>
      <w:r w:rsidRPr="00EC205B">
        <w:rPr>
          <w:sz w:val="24"/>
          <w:szCs w:val="24"/>
        </w:rPr>
        <w:t>, 2013.— 392 c.— Режим доступа: http://www.iprbookshop.ru/35262.— ЭБС «</w:t>
      </w:r>
      <w:proofErr w:type="spellStart"/>
      <w:r w:rsidRPr="00EC205B">
        <w:rPr>
          <w:sz w:val="24"/>
          <w:szCs w:val="24"/>
        </w:rPr>
        <w:t>IPRbooks</w:t>
      </w:r>
      <w:proofErr w:type="spellEnd"/>
      <w:r w:rsidRPr="00EC205B">
        <w:rPr>
          <w:sz w:val="24"/>
          <w:szCs w:val="24"/>
        </w:rPr>
        <w:t>», по паролю</w:t>
      </w:r>
    </w:p>
    <w:p w:rsidR="00234D2E" w:rsidRPr="00EC205B" w:rsidRDefault="00234D2E" w:rsidP="00234D2E">
      <w:pPr>
        <w:jc w:val="both"/>
        <w:rPr>
          <w:b/>
          <w:bCs/>
          <w:sz w:val="24"/>
          <w:szCs w:val="24"/>
        </w:rPr>
      </w:pPr>
    </w:p>
    <w:p w:rsidR="00234D2E" w:rsidRPr="00EC205B" w:rsidRDefault="00234D2E" w:rsidP="00234D2E">
      <w:pPr>
        <w:tabs>
          <w:tab w:val="left" w:pos="1701"/>
        </w:tabs>
        <w:jc w:val="both"/>
        <w:rPr>
          <w:sz w:val="24"/>
          <w:szCs w:val="24"/>
        </w:rPr>
      </w:pPr>
      <w:r w:rsidRPr="00EC205B">
        <w:rPr>
          <w:sz w:val="24"/>
          <w:szCs w:val="24"/>
        </w:rPr>
        <w:lastRenderedPageBreak/>
        <w:t>Шевченко Т.В. Нестандартные методы оценки персонала [Электронный ресурс]/ Шевченко Т.В.— Электрон. текстовые данные.— Саратов: Ай Пи Эр Медиа, 2010.— 108 c.— Режим доступа: http://www.iprbookshop.ru/848.html.— ЭБС «</w:t>
      </w:r>
      <w:proofErr w:type="spellStart"/>
      <w:r w:rsidRPr="00EC205B">
        <w:rPr>
          <w:sz w:val="24"/>
          <w:szCs w:val="24"/>
        </w:rPr>
        <w:t>IPRbooks</w:t>
      </w:r>
      <w:proofErr w:type="spellEnd"/>
      <w:r w:rsidRPr="00EC205B">
        <w:rPr>
          <w:sz w:val="24"/>
          <w:szCs w:val="24"/>
        </w:rPr>
        <w:t>»</w:t>
      </w:r>
    </w:p>
    <w:p w:rsidR="00234D2E" w:rsidRPr="00EC205B" w:rsidRDefault="00234D2E" w:rsidP="00234D2E">
      <w:pPr>
        <w:tabs>
          <w:tab w:val="left" w:pos="1701"/>
        </w:tabs>
        <w:jc w:val="both"/>
        <w:rPr>
          <w:sz w:val="24"/>
          <w:szCs w:val="24"/>
        </w:rPr>
      </w:pPr>
    </w:p>
    <w:p w:rsidR="00234D2E" w:rsidRPr="00EC205B" w:rsidRDefault="00234D2E" w:rsidP="00234D2E">
      <w:pPr>
        <w:tabs>
          <w:tab w:val="left" w:pos="1701"/>
        </w:tabs>
        <w:jc w:val="both"/>
        <w:rPr>
          <w:sz w:val="24"/>
          <w:szCs w:val="24"/>
        </w:rPr>
      </w:pPr>
      <w:r w:rsidRPr="00EC205B">
        <w:rPr>
          <w:sz w:val="24"/>
          <w:szCs w:val="24"/>
        </w:rPr>
        <w:t>Петрова Ю.А. 10 критериев оценки персонала [Электронный ресурс]/ Петрова Ю.А., Спиридонова Е.Б.— Электрон. текстовые данные.— Саратов: Ай Пи Эр Медиа, 2012.— 100 c.— Режим доступа: http://www.iprbookshop.ru/855.html.— ЭБС «</w:t>
      </w:r>
      <w:proofErr w:type="spellStart"/>
      <w:r w:rsidRPr="00EC205B">
        <w:rPr>
          <w:sz w:val="24"/>
          <w:szCs w:val="24"/>
        </w:rPr>
        <w:t>IPRbooks</w:t>
      </w:r>
      <w:proofErr w:type="spellEnd"/>
      <w:r w:rsidRPr="00EC205B">
        <w:rPr>
          <w:sz w:val="24"/>
          <w:szCs w:val="24"/>
        </w:rPr>
        <w:t>»</w:t>
      </w:r>
    </w:p>
    <w:p w:rsidR="00234D2E" w:rsidRPr="00EC205B" w:rsidRDefault="00234D2E" w:rsidP="00234D2E">
      <w:pPr>
        <w:tabs>
          <w:tab w:val="left" w:pos="1701"/>
        </w:tabs>
        <w:jc w:val="both"/>
        <w:rPr>
          <w:sz w:val="24"/>
          <w:szCs w:val="24"/>
        </w:rPr>
      </w:pPr>
    </w:p>
    <w:p w:rsidR="00234D2E" w:rsidRPr="00EC205B" w:rsidRDefault="00234D2E" w:rsidP="00234D2E">
      <w:pPr>
        <w:tabs>
          <w:tab w:val="left" w:pos="1701"/>
        </w:tabs>
        <w:jc w:val="both"/>
        <w:rPr>
          <w:sz w:val="24"/>
          <w:szCs w:val="24"/>
        </w:rPr>
      </w:pPr>
      <w:proofErr w:type="spellStart"/>
      <w:r w:rsidRPr="00EC205B">
        <w:rPr>
          <w:sz w:val="24"/>
          <w:szCs w:val="24"/>
        </w:rPr>
        <w:t>Анцупов</w:t>
      </w:r>
      <w:proofErr w:type="spellEnd"/>
      <w:r w:rsidRPr="00EC205B">
        <w:rPr>
          <w:sz w:val="24"/>
          <w:szCs w:val="24"/>
        </w:rPr>
        <w:t xml:space="preserve"> А.Я. Социально-психологическая оценка персонала [Электронный ресурс]: учебное пособие/ </w:t>
      </w:r>
      <w:proofErr w:type="spellStart"/>
      <w:r w:rsidRPr="00EC205B">
        <w:rPr>
          <w:sz w:val="24"/>
          <w:szCs w:val="24"/>
        </w:rPr>
        <w:t>Анцупов</w:t>
      </w:r>
      <w:proofErr w:type="spellEnd"/>
      <w:r w:rsidRPr="00EC205B">
        <w:rPr>
          <w:sz w:val="24"/>
          <w:szCs w:val="24"/>
        </w:rPr>
        <w:t xml:space="preserve"> А.Я., Ковалев В.В.— Электрон. текстовые данные.— М.: ЮНИТИ-ДАНА, 2012.— 391 c.— Режим доступа: http://www.iprbookshop.ru/15464.html.— ЭБС «</w:t>
      </w:r>
      <w:proofErr w:type="spellStart"/>
      <w:r w:rsidRPr="00EC205B">
        <w:rPr>
          <w:sz w:val="24"/>
          <w:szCs w:val="24"/>
        </w:rPr>
        <w:t>IPRbooks</w:t>
      </w:r>
      <w:proofErr w:type="spellEnd"/>
      <w:r w:rsidRPr="00EC205B">
        <w:rPr>
          <w:sz w:val="24"/>
          <w:szCs w:val="24"/>
        </w:rPr>
        <w:t>»</w:t>
      </w:r>
    </w:p>
    <w:p w:rsidR="00234D2E" w:rsidRPr="00EC205B" w:rsidRDefault="00234D2E" w:rsidP="00234D2E">
      <w:pPr>
        <w:spacing w:before="270" w:after="270"/>
        <w:jc w:val="both"/>
        <w:rPr>
          <w:sz w:val="24"/>
          <w:szCs w:val="24"/>
        </w:rPr>
      </w:pP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Пузыня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Т.А. Практическое пособие по документационному обеспечению управления [Электронный ресурс]/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Пузыня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Т.А.— Электрон. текстовые данные.— Великие Луки: Великолукская государственная академия физической культуры и спорта, 2012.— 94 c.— Режим доступа: http://www.iprbookshop.ru/45240.html.—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234D2E" w:rsidRPr="00EC205B" w:rsidRDefault="00234D2E" w:rsidP="00234D2E">
      <w:pPr>
        <w:jc w:val="both"/>
        <w:rPr>
          <w:sz w:val="24"/>
          <w:szCs w:val="24"/>
        </w:rPr>
      </w:pPr>
      <w:r w:rsidRPr="00EC205B">
        <w:rPr>
          <w:color w:val="000000"/>
          <w:sz w:val="24"/>
          <w:szCs w:val="24"/>
          <w:shd w:val="clear" w:color="auto" w:fill="FCFCFC"/>
        </w:rPr>
        <w:t>Пугачёв В.П. Планирование персонала организации [Электронный ресурс]: учебное пособие/ Пугачёв В.П.— Электрон. текстовые данные.— М.: Московский государственный университет имени М.В. Ломоносова, 2011.— 236 c.— Режим доступа: http://www.iprbookshop.ru/13151.html.—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234D2E" w:rsidRPr="00EC205B" w:rsidRDefault="00234D2E" w:rsidP="00234D2E">
      <w:pPr>
        <w:jc w:val="both"/>
        <w:rPr>
          <w:b/>
          <w:bCs/>
          <w:sz w:val="24"/>
          <w:szCs w:val="24"/>
        </w:rPr>
      </w:pPr>
    </w:p>
    <w:p w:rsidR="00234D2E" w:rsidRPr="00EC205B" w:rsidRDefault="00234D2E" w:rsidP="00234D2E">
      <w:pPr>
        <w:jc w:val="both"/>
        <w:rPr>
          <w:sz w:val="24"/>
          <w:szCs w:val="24"/>
        </w:rPr>
      </w:pP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Колношенко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В.И. Основы безопасности труда [Электронный ресурс]: учебное пособие/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Колношенко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В.И.,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Колношенко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О.В., 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Царегородцев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 xml:space="preserve"> Ю.Н.— Электрон. текстовые данные.— М.: Московский гуманитарный университет, 2015.— 208 c.— Режим доступа: http://www.iprbookshop.ru/50670.html.—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234D2E" w:rsidRPr="00EC205B" w:rsidRDefault="00234D2E" w:rsidP="00234D2E">
      <w:pPr>
        <w:jc w:val="both"/>
        <w:rPr>
          <w:sz w:val="24"/>
          <w:szCs w:val="24"/>
        </w:rPr>
      </w:pPr>
    </w:p>
    <w:p w:rsidR="00234D2E" w:rsidRPr="00EC205B" w:rsidRDefault="00234D2E" w:rsidP="00234D2E">
      <w:pPr>
        <w:ind w:firstLine="709"/>
        <w:jc w:val="both"/>
        <w:rPr>
          <w:color w:val="000000"/>
          <w:sz w:val="24"/>
          <w:szCs w:val="24"/>
          <w:shd w:val="clear" w:color="auto" w:fill="FCFCFC"/>
        </w:rPr>
      </w:pPr>
      <w:r w:rsidRPr="00EC205B">
        <w:rPr>
          <w:color w:val="000000"/>
          <w:sz w:val="24"/>
          <w:szCs w:val="24"/>
          <w:shd w:val="clear" w:color="auto" w:fill="FCFCFC"/>
        </w:rPr>
        <w:t>Павленов В.А. Рынок труда. Занятость. Безработица [Электронный ресурс]: учебник/ Павленов В.А.— Электрон. текстовые данные.— М.: Московский государственный университет имени М.В. Ломоносова, 2004.— 368 c.— Режим доступа: http://www.iprbookshop.ru/13312.html.— ЭБС «</w:t>
      </w:r>
      <w:proofErr w:type="spellStart"/>
      <w:r w:rsidRPr="00EC205B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EC205B">
        <w:rPr>
          <w:color w:val="000000"/>
          <w:sz w:val="24"/>
          <w:szCs w:val="24"/>
          <w:shd w:val="clear" w:color="auto" w:fill="FCFCFC"/>
        </w:rPr>
        <w:t>»</w:t>
      </w:r>
    </w:p>
    <w:p w:rsidR="0028114D" w:rsidRDefault="0028114D" w:rsidP="00234D2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1. Президент Российской Федерации http://president.kremlin.ru/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2. Правительство Российской Федерации http://www.government.ru/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3. Государственная Дума http://www.duma.gov.ru/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4. Федеральная служба по надзору в сфере защиты прав потребителей и благополучия человека http://www.rospotrebnadzor.ru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8. Федеральное агентство по образованию http://www.ed.gov.ru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9. Министерство экономического развития и торговли Российской Федерации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http://www.economy.gov.ru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10. Федеральная антимонопольная служба http://www.fas.gov.ru/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11. Федеральная налоговая служба http://www.nalog.ru/ 58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>Судебная власть: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12. Конституционный суд Российской Федерации http://www.ksrf.ru/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13. Верховный Суд Российской Федерации http://www.supcourt.ru/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14. Высший Арбитражный Суд Российской Федерации http://www.arbitr.ru/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 xml:space="preserve">Правовые базы: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15. Гарант http://www.garant.ru/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16. Кодекс http://www.kodeks.ru/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lastRenderedPageBreak/>
        <w:t xml:space="preserve">17. Консультант плюс http://www.consultant.ru/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>Газеты и журналы</w:t>
      </w:r>
      <w:r w:rsidRPr="00A3058E">
        <w:rPr>
          <w:sz w:val="24"/>
          <w:szCs w:val="24"/>
          <w:lang w:eastAsia="ru-RU"/>
        </w:rPr>
        <w:t xml:space="preserve">: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21. Российская газета http://www.rg.ru/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http://lawlist.narod.ru/library/magazine/magazine_russian_pravo/ </w:t>
      </w:r>
    </w:p>
    <w:p w:rsidR="0028114D" w:rsidRPr="00A3058E" w:rsidRDefault="0028114D" w:rsidP="005562C8">
      <w:pPr>
        <w:jc w:val="both"/>
        <w:rPr>
          <w:b/>
          <w:bCs/>
          <w:sz w:val="24"/>
          <w:szCs w:val="24"/>
        </w:rPr>
      </w:pPr>
    </w:p>
    <w:p w:rsidR="0079452B" w:rsidRPr="00FB36E7" w:rsidRDefault="00FB36E7" w:rsidP="00FB36E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 w:rsidR="0079452B" w:rsidRPr="00FB36E7">
        <w:rPr>
          <w:b/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FB36E7" w:rsidRDefault="00FB36E7" w:rsidP="00FB36E7">
      <w:pPr>
        <w:jc w:val="both"/>
        <w:rPr>
          <w:b/>
          <w:bCs/>
          <w:sz w:val="24"/>
          <w:szCs w:val="24"/>
        </w:rPr>
      </w:pPr>
    </w:p>
    <w:p w:rsidR="00FB36E7" w:rsidRPr="00FB36E7" w:rsidRDefault="00FB36E7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1. Операционная система </w:t>
      </w:r>
      <w:proofErr w:type="spellStart"/>
      <w:r w:rsidRPr="00FB36E7">
        <w:rPr>
          <w:sz w:val="24"/>
          <w:szCs w:val="24"/>
        </w:rPr>
        <w:t>Windows</w:t>
      </w:r>
      <w:proofErr w:type="spellEnd"/>
      <w:r w:rsidRPr="00FB36E7">
        <w:rPr>
          <w:sz w:val="24"/>
          <w:szCs w:val="24"/>
        </w:rPr>
        <w:t xml:space="preserve">. </w:t>
      </w:r>
    </w:p>
    <w:p w:rsidR="00FB36E7" w:rsidRPr="00FB36E7" w:rsidRDefault="00FB36E7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2. Интернет-браузер </w:t>
      </w:r>
      <w:proofErr w:type="spellStart"/>
      <w:r w:rsidRPr="00FB36E7">
        <w:rPr>
          <w:sz w:val="24"/>
          <w:szCs w:val="24"/>
        </w:rPr>
        <w:t>Internet</w:t>
      </w:r>
      <w:proofErr w:type="spellEnd"/>
      <w:r w:rsidRPr="00FB36E7">
        <w:rPr>
          <w:sz w:val="24"/>
          <w:szCs w:val="24"/>
        </w:rPr>
        <w:t xml:space="preserve"> </w:t>
      </w:r>
      <w:proofErr w:type="spellStart"/>
      <w:r w:rsidRPr="00FB36E7">
        <w:rPr>
          <w:sz w:val="24"/>
          <w:szCs w:val="24"/>
        </w:rPr>
        <w:t>Explorer</w:t>
      </w:r>
      <w:proofErr w:type="spellEnd"/>
      <w:r w:rsidRPr="00FB36E7">
        <w:rPr>
          <w:sz w:val="24"/>
          <w:szCs w:val="24"/>
        </w:rPr>
        <w:t xml:space="preserve"> (или любой другой). </w:t>
      </w:r>
    </w:p>
    <w:p w:rsidR="00FB36E7" w:rsidRPr="00FB36E7" w:rsidRDefault="00FB36E7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3. Офисный пакет </w:t>
      </w:r>
      <w:proofErr w:type="spellStart"/>
      <w:r w:rsidRPr="00FB36E7">
        <w:rPr>
          <w:sz w:val="24"/>
          <w:szCs w:val="24"/>
        </w:rPr>
        <w:t>Microsoft</w:t>
      </w:r>
      <w:proofErr w:type="spellEnd"/>
      <w:r w:rsidRPr="00FB36E7">
        <w:rPr>
          <w:sz w:val="24"/>
          <w:szCs w:val="24"/>
        </w:rPr>
        <w:t xml:space="preserve"> </w:t>
      </w:r>
      <w:proofErr w:type="spellStart"/>
      <w:r w:rsidRPr="00FB36E7">
        <w:rPr>
          <w:sz w:val="24"/>
          <w:szCs w:val="24"/>
        </w:rPr>
        <w:t>Office</w:t>
      </w:r>
      <w:proofErr w:type="spellEnd"/>
      <w:r w:rsidRPr="00FB36E7">
        <w:rPr>
          <w:sz w:val="24"/>
          <w:szCs w:val="24"/>
        </w:rPr>
        <w:t xml:space="preserve"> 2007 и выше. </w:t>
      </w:r>
    </w:p>
    <w:p w:rsidR="00FB36E7" w:rsidRPr="00FB36E7" w:rsidRDefault="007136F5" w:rsidP="00FB36E7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="00FB36E7" w:rsidRPr="00FB36E7">
        <w:rPr>
          <w:sz w:val="24"/>
          <w:szCs w:val="24"/>
        </w:rPr>
        <w:t xml:space="preserve">. Электронная библиотечная система </w:t>
      </w:r>
      <w:hyperlink r:id="rId10" w:history="1">
        <w:r w:rsidR="00FB36E7" w:rsidRPr="00FB36E7">
          <w:rPr>
            <w:rStyle w:val="ae"/>
            <w:sz w:val="24"/>
            <w:szCs w:val="24"/>
            <w:shd w:val="clear" w:color="auto" w:fill="FFFFFF"/>
          </w:rPr>
          <w:t>www.iprbookshop.ru</w:t>
        </w:r>
      </w:hyperlink>
      <w:r w:rsidR="00FB36E7" w:rsidRPr="00FB36E7">
        <w:rPr>
          <w:sz w:val="24"/>
          <w:szCs w:val="24"/>
        </w:rPr>
        <w:t xml:space="preserve"> </w:t>
      </w:r>
    </w:p>
    <w:p w:rsidR="00FB36E7" w:rsidRPr="00FB36E7" w:rsidRDefault="007136F5" w:rsidP="00FB36E7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FB36E7" w:rsidRPr="00FB36E7">
        <w:rPr>
          <w:sz w:val="24"/>
          <w:szCs w:val="24"/>
        </w:rPr>
        <w:t xml:space="preserve">. Информационно-справочные системы </w:t>
      </w:r>
      <w:proofErr w:type="spellStart"/>
      <w:r w:rsidR="00FB36E7" w:rsidRPr="00FB36E7">
        <w:rPr>
          <w:sz w:val="24"/>
          <w:szCs w:val="24"/>
        </w:rPr>
        <w:t>КонсультантПлюс</w:t>
      </w:r>
      <w:proofErr w:type="spellEnd"/>
      <w:r w:rsidR="00CD746D">
        <w:rPr>
          <w:sz w:val="24"/>
          <w:szCs w:val="24"/>
        </w:rPr>
        <w:t>, Гарант</w:t>
      </w:r>
    </w:p>
    <w:p w:rsidR="00FB36E7" w:rsidRPr="00FB36E7" w:rsidRDefault="00FB36E7" w:rsidP="00FB36E7">
      <w:pPr>
        <w:jc w:val="both"/>
        <w:rPr>
          <w:b/>
          <w:bCs/>
          <w:sz w:val="24"/>
          <w:szCs w:val="24"/>
        </w:rPr>
      </w:pP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 w:rsidR="00E36807"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6F545A" w:rsidRPr="00A3058E" w:rsidRDefault="006F545A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</w:t>
      </w:r>
      <w:r w:rsidR="00AD347D">
        <w:rPr>
          <w:sz w:val="24"/>
          <w:szCs w:val="24"/>
          <w:lang w:eastAsia="ru-RU"/>
        </w:rPr>
        <w:t xml:space="preserve">-техническое обеспечение преддипломной </w:t>
      </w:r>
      <w:r>
        <w:rPr>
          <w:sz w:val="24"/>
          <w:szCs w:val="24"/>
          <w:lang w:eastAsia="ru-RU"/>
        </w:rPr>
        <w:t xml:space="preserve"> практики полностью определяется задачами практики.</w:t>
      </w:r>
    </w:p>
    <w:p w:rsidR="0028114D" w:rsidRP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</w:t>
      </w:r>
      <w:r w:rsidR="002A60B1">
        <w:rPr>
          <w:sz w:val="24"/>
          <w:szCs w:val="24"/>
          <w:lang w:eastAsia="ru-RU"/>
        </w:rPr>
        <w:t xml:space="preserve"> </w:t>
      </w:r>
      <w:r w:rsidRPr="0028114D">
        <w:rPr>
          <w:sz w:val="24"/>
          <w:szCs w:val="24"/>
          <w:lang w:eastAsia="ru-RU"/>
        </w:rPr>
        <w:t>техники безопасности при проведении учебных и научно-производственных работ.</w:t>
      </w:r>
    </w:p>
    <w:p w:rsidR="0028114D" w:rsidRP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</w:t>
      </w:r>
      <w:r>
        <w:rPr>
          <w:sz w:val="24"/>
          <w:szCs w:val="24"/>
          <w:lang w:eastAsia="ru-RU"/>
        </w:rPr>
        <w:t xml:space="preserve"> </w:t>
      </w:r>
      <w:r w:rsidRPr="0028114D">
        <w:rPr>
          <w:sz w:val="24"/>
          <w:szCs w:val="24"/>
          <w:lang w:eastAsia="ru-RU"/>
        </w:rPr>
        <w:t>задания по практике и написанию отчета</w:t>
      </w:r>
    </w:p>
    <w:p w:rsidR="00B312D0" w:rsidRPr="00B312D0" w:rsidRDefault="0028114D" w:rsidP="00B312D0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</w:t>
      </w:r>
      <w:r w:rsidR="0032663C">
        <w:rPr>
          <w:rFonts w:ascii="Times New Roman" w:hAnsi="Times New Roman" w:cs="Times New Roman"/>
          <w:sz w:val="24"/>
          <w:szCs w:val="24"/>
        </w:rPr>
        <w:t>нием мультимедийного  комплекса.</w:t>
      </w:r>
    </w:p>
    <w:p w:rsidR="00B312D0" w:rsidRDefault="00B312D0" w:rsidP="00B312D0">
      <w:pPr>
        <w:pStyle w:val="1"/>
        <w:spacing w:before="360"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243AF" w:rsidRDefault="006243AF" w:rsidP="006243AF"/>
    <w:p w:rsidR="006243AF" w:rsidRDefault="006243AF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0C0A5B" w:rsidRDefault="000C0A5B" w:rsidP="006243AF"/>
    <w:p w:rsidR="00AD347D" w:rsidRPr="00BF21C4" w:rsidRDefault="00AD347D" w:rsidP="00B43B48">
      <w:pPr>
        <w:pStyle w:val="1"/>
        <w:spacing w:before="360" w:after="120"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F21C4">
        <w:rPr>
          <w:rFonts w:ascii="Times New Roman" w:hAnsi="Times New Roman" w:cs="Times New Roman"/>
          <w:color w:val="000000"/>
          <w:sz w:val="24"/>
          <w:szCs w:val="24"/>
        </w:rPr>
        <w:t>Приложение 1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AD347D" w:rsidRDefault="00AD347D" w:rsidP="00AD347D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AD347D" w:rsidRDefault="00AD347D" w:rsidP="00AD347D">
      <w:pPr>
        <w:jc w:val="center"/>
        <w:rPr>
          <w:sz w:val="18"/>
          <w:szCs w:val="18"/>
        </w:rPr>
      </w:pPr>
    </w:p>
    <w:p w:rsidR="00AD347D" w:rsidRDefault="00AD347D" w:rsidP="00AD347D">
      <w:pPr>
        <w:jc w:val="center"/>
      </w:pPr>
    </w:p>
    <w:p w:rsidR="00AD347D" w:rsidRDefault="00AD347D" w:rsidP="00AD347D">
      <w:pPr>
        <w:jc w:val="center"/>
      </w:pPr>
    </w:p>
    <w:p w:rsidR="00AD347D" w:rsidRPr="00E74D47" w:rsidRDefault="00AD347D" w:rsidP="00AD347D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«Теория и организация управления»</w:t>
      </w:r>
    </w:p>
    <w:p w:rsidR="00AD347D" w:rsidRPr="00E439C6" w:rsidRDefault="00AD347D" w:rsidP="00AD347D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AD347D" w:rsidRPr="00E439C6" w:rsidRDefault="00AD347D" w:rsidP="00AD347D">
      <w:pPr>
        <w:rPr>
          <w:color w:val="000000"/>
        </w:rPr>
      </w:pPr>
    </w:p>
    <w:p w:rsidR="00AD347D" w:rsidRPr="00E439C6" w:rsidRDefault="00AD347D" w:rsidP="00AD347D">
      <w:pPr>
        <w:rPr>
          <w:color w:val="000000"/>
        </w:rPr>
      </w:pPr>
    </w:p>
    <w:p w:rsidR="00AD347D" w:rsidRPr="00707FCB" w:rsidRDefault="00AD347D" w:rsidP="00AD347D">
      <w:pPr>
        <w:pStyle w:val="3"/>
        <w:jc w:val="center"/>
        <w:rPr>
          <w:rFonts w:ascii="Times New Roman" w:hAnsi="Times New Roman" w:cs="Times New Roman"/>
          <w:color w:val="000000"/>
        </w:rPr>
      </w:pPr>
      <w:r w:rsidRPr="00707FCB">
        <w:rPr>
          <w:rFonts w:ascii="Times New Roman" w:hAnsi="Times New Roman" w:cs="Times New Roman"/>
          <w:color w:val="000000"/>
          <w:sz w:val="28"/>
          <w:szCs w:val="28"/>
        </w:rPr>
        <w:t>ОТЧЕТ</w:t>
      </w:r>
    </w:p>
    <w:p w:rsidR="00AD347D" w:rsidRDefault="00AD347D" w:rsidP="00AD347D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 прохождении преддипломной</w:t>
      </w:r>
      <w:r w:rsidRPr="00E439C6">
        <w:rPr>
          <w:b/>
          <w:color w:val="000000"/>
          <w:sz w:val="28"/>
        </w:rPr>
        <w:t xml:space="preserve"> практики</w:t>
      </w:r>
    </w:p>
    <w:p w:rsidR="00AD347D" w:rsidRPr="00E439C6" w:rsidRDefault="00AD347D" w:rsidP="00AD347D">
      <w:pPr>
        <w:jc w:val="center"/>
        <w:rPr>
          <w:b/>
          <w:color w:val="000000"/>
          <w:sz w:val="28"/>
        </w:rPr>
      </w:pPr>
    </w:p>
    <w:p w:rsidR="00AD347D" w:rsidRPr="00E439C6" w:rsidRDefault="00AD347D" w:rsidP="00AD347D">
      <w:pPr>
        <w:pStyle w:val="a8"/>
        <w:spacing w:line="276" w:lineRule="auto"/>
        <w:jc w:val="center"/>
        <w:rPr>
          <w:szCs w:val="28"/>
        </w:rPr>
      </w:pPr>
      <w:r w:rsidRPr="00E439C6">
        <w:rPr>
          <w:szCs w:val="28"/>
        </w:rPr>
        <w:t>студента (</w:t>
      </w:r>
      <w:proofErr w:type="spellStart"/>
      <w:r w:rsidRPr="00E439C6">
        <w:rPr>
          <w:szCs w:val="28"/>
        </w:rPr>
        <w:t>ки</w:t>
      </w:r>
      <w:proofErr w:type="spellEnd"/>
      <w:r w:rsidRPr="00E439C6">
        <w:rPr>
          <w:szCs w:val="28"/>
        </w:rPr>
        <w:t xml:space="preserve">) группы _____________ </w:t>
      </w:r>
    </w:p>
    <w:p w:rsidR="00AD347D" w:rsidRPr="00E439C6" w:rsidRDefault="00AD347D" w:rsidP="00AD347D">
      <w:pPr>
        <w:spacing w:line="276" w:lineRule="auto"/>
        <w:jc w:val="center"/>
        <w:rPr>
          <w:sz w:val="24"/>
          <w:szCs w:val="24"/>
        </w:rPr>
      </w:pPr>
      <w:r w:rsidRPr="00E439C6">
        <w:rPr>
          <w:sz w:val="24"/>
          <w:szCs w:val="24"/>
        </w:rPr>
        <w:t>_________________________________________________</w:t>
      </w:r>
    </w:p>
    <w:p w:rsidR="00AD347D" w:rsidRPr="00E439C6" w:rsidRDefault="00AD347D" w:rsidP="00AD347D">
      <w:pPr>
        <w:pStyle w:val="a8"/>
        <w:spacing w:line="276" w:lineRule="auto"/>
        <w:jc w:val="center"/>
        <w:rPr>
          <w:sz w:val="24"/>
          <w:szCs w:val="24"/>
          <w:vertAlign w:val="superscript"/>
        </w:rPr>
      </w:pPr>
      <w:r w:rsidRPr="00E439C6">
        <w:rPr>
          <w:sz w:val="24"/>
          <w:szCs w:val="24"/>
          <w:vertAlign w:val="superscript"/>
        </w:rPr>
        <w:t>(фамилия, имя, отчество полностью)</w:t>
      </w:r>
    </w:p>
    <w:p w:rsidR="00AD347D" w:rsidRPr="00E439C6" w:rsidRDefault="00AD347D" w:rsidP="00AD347D">
      <w:pPr>
        <w:pStyle w:val="a8"/>
        <w:spacing w:line="276" w:lineRule="auto"/>
        <w:rPr>
          <w:sz w:val="24"/>
          <w:szCs w:val="24"/>
        </w:rPr>
      </w:pPr>
    </w:p>
    <w:p w:rsidR="00AD347D" w:rsidRPr="00E439C6" w:rsidRDefault="00AD347D" w:rsidP="00AD347D">
      <w:pPr>
        <w:pStyle w:val="a8"/>
        <w:spacing w:line="276" w:lineRule="auto"/>
        <w:rPr>
          <w:sz w:val="24"/>
          <w:szCs w:val="24"/>
        </w:rPr>
      </w:pPr>
    </w:p>
    <w:p w:rsidR="00AD347D" w:rsidRDefault="00AD347D" w:rsidP="00AD347D">
      <w:pPr>
        <w:pStyle w:val="a8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Наименование базы практики: _________________________________________________</w:t>
      </w:r>
    </w:p>
    <w:p w:rsidR="00AD347D" w:rsidRDefault="00AD347D" w:rsidP="00AD347D">
      <w:pPr>
        <w:pStyle w:val="a8"/>
        <w:spacing w:line="276" w:lineRule="auto"/>
        <w:rPr>
          <w:sz w:val="24"/>
          <w:szCs w:val="24"/>
        </w:rPr>
      </w:pPr>
    </w:p>
    <w:p w:rsidR="00AD347D" w:rsidRPr="00E439C6" w:rsidRDefault="00AD347D" w:rsidP="00AD347D">
      <w:pPr>
        <w:pStyle w:val="a8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Срок прохождения практики___________________________________________________</w:t>
      </w:r>
    </w:p>
    <w:p w:rsidR="00AD347D" w:rsidRPr="00E439C6" w:rsidRDefault="00AD347D" w:rsidP="00AD347D">
      <w:pPr>
        <w:pStyle w:val="a8"/>
        <w:spacing w:line="276" w:lineRule="auto"/>
        <w:rPr>
          <w:shadow/>
          <w:sz w:val="24"/>
          <w:szCs w:val="24"/>
        </w:rPr>
      </w:pPr>
    </w:p>
    <w:p w:rsidR="00AD347D" w:rsidRPr="00E439C6" w:rsidRDefault="00AD347D" w:rsidP="00AD347D">
      <w:pPr>
        <w:pStyle w:val="a8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профильной организации</w:t>
      </w:r>
      <w:r w:rsidRPr="00E439C6">
        <w:rPr>
          <w:sz w:val="24"/>
          <w:szCs w:val="24"/>
        </w:rPr>
        <w:t>: ________________</w:t>
      </w:r>
      <w:r>
        <w:rPr>
          <w:sz w:val="24"/>
          <w:szCs w:val="24"/>
        </w:rPr>
        <w:t>_______________________</w:t>
      </w:r>
    </w:p>
    <w:p w:rsidR="00AD347D" w:rsidRPr="00707FCB" w:rsidRDefault="00AD347D" w:rsidP="00AD347D">
      <w:pPr>
        <w:pStyle w:val="a8"/>
        <w:spacing w:line="276" w:lineRule="auto"/>
        <w:ind w:firstLine="5954"/>
        <w:rPr>
          <w:sz w:val="24"/>
          <w:szCs w:val="24"/>
          <w:vertAlign w:val="superscript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AD347D" w:rsidRPr="00E439C6" w:rsidRDefault="00AD347D" w:rsidP="00AD347D">
      <w:pPr>
        <w:pStyle w:val="a8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организации (вуза)</w:t>
      </w:r>
      <w:r w:rsidRPr="00E439C6">
        <w:rPr>
          <w:sz w:val="24"/>
          <w:szCs w:val="24"/>
        </w:rPr>
        <w:t>: ___________________</w:t>
      </w:r>
      <w:r>
        <w:rPr>
          <w:sz w:val="24"/>
          <w:szCs w:val="24"/>
        </w:rPr>
        <w:t>_________________________</w:t>
      </w:r>
    </w:p>
    <w:p w:rsidR="00AD347D" w:rsidRPr="00E439C6" w:rsidRDefault="00AD347D" w:rsidP="00AD347D">
      <w:pPr>
        <w:pStyle w:val="a8"/>
        <w:spacing w:line="276" w:lineRule="auto"/>
        <w:ind w:firstLine="5954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AD347D" w:rsidRPr="00E439C6" w:rsidRDefault="00AD347D" w:rsidP="00AD347D">
      <w:pPr>
        <w:pStyle w:val="a8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Студент: ____________________________________________________________________</w:t>
      </w:r>
    </w:p>
    <w:p w:rsidR="00AD347D" w:rsidRPr="00E439C6" w:rsidRDefault="00AD347D" w:rsidP="00AD347D">
      <w:pPr>
        <w:pStyle w:val="a8"/>
        <w:spacing w:line="276" w:lineRule="auto"/>
        <w:ind w:firstLine="5040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AD347D" w:rsidRPr="00E439C6" w:rsidRDefault="00AD347D" w:rsidP="00AD347D">
      <w:pPr>
        <w:pStyle w:val="a8"/>
        <w:spacing w:line="276" w:lineRule="auto"/>
        <w:rPr>
          <w:sz w:val="24"/>
          <w:szCs w:val="24"/>
        </w:rPr>
      </w:pPr>
    </w:p>
    <w:p w:rsidR="00AD347D" w:rsidRPr="00E439C6" w:rsidRDefault="00AD347D" w:rsidP="00AD347D">
      <w:pPr>
        <w:pStyle w:val="a8"/>
        <w:spacing w:line="276" w:lineRule="auto"/>
        <w:rPr>
          <w:sz w:val="24"/>
          <w:szCs w:val="24"/>
        </w:rPr>
      </w:pPr>
    </w:p>
    <w:p w:rsidR="00AD347D" w:rsidRPr="00E439C6" w:rsidRDefault="00AD347D" w:rsidP="00AD347D">
      <w:pPr>
        <w:pStyle w:val="a8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AD347D" w:rsidRPr="00E439C6" w:rsidRDefault="00AD347D" w:rsidP="00AD347D">
      <w:pPr>
        <w:pStyle w:val="a8"/>
        <w:spacing w:line="276" w:lineRule="auto"/>
        <w:rPr>
          <w:sz w:val="24"/>
          <w:szCs w:val="24"/>
        </w:rPr>
      </w:pPr>
    </w:p>
    <w:p w:rsidR="00AD347D" w:rsidRPr="00E439C6" w:rsidRDefault="00AD347D" w:rsidP="00AD347D">
      <w:pPr>
        <w:pStyle w:val="a8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AD347D" w:rsidRPr="00E439C6" w:rsidRDefault="00AD347D" w:rsidP="00AD347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D347D" w:rsidRPr="00E439C6" w:rsidRDefault="00AD347D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AD347D" w:rsidRDefault="00AD347D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AD347D" w:rsidRPr="00E439C6" w:rsidRDefault="00AD347D" w:rsidP="00AD347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234D2E" w:rsidRDefault="00234D2E" w:rsidP="00AD347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  <w:sectPr w:rsidR="00234D2E" w:rsidSect="001E0D2B"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  <w:r>
        <w:rPr>
          <w:color w:val="000000"/>
          <w:sz w:val="24"/>
          <w:szCs w:val="24"/>
        </w:rPr>
        <w:lastRenderedPageBreak/>
        <w:t xml:space="preserve">2016 </w:t>
      </w:r>
    </w:p>
    <w:p w:rsidR="00AD347D" w:rsidRDefault="00AD347D" w:rsidP="00AD347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D347D" w:rsidRPr="00922F47" w:rsidRDefault="00AD347D" w:rsidP="00234D2E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922F47">
        <w:rPr>
          <w:b/>
          <w:color w:val="000000"/>
          <w:sz w:val="24"/>
          <w:szCs w:val="24"/>
        </w:rPr>
        <w:t>Приложение 2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AD347D" w:rsidRDefault="00AD347D" w:rsidP="00AD347D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AD347D" w:rsidRDefault="00AD347D" w:rsidP="00AD347D">
      <w:pPr>
        <w:jc w:val="center"/>
        <w:rPr>
          <w:sz w:val="18"/>
          <w:szCs w:val="18"/>
        </w:rPr>
      </w:pPr>
    </w:p>
    <w:p w:rsidR="00AD347D" w:rsidRDefault="00AD347D" w:rsidP="00AD347D">
      <w:pPr>
        <w:jc w:val="center"/>
      </w:pPr>
    </w:p>
    <w:p w:rsidR="00AD347D" w:rsidRDefault="00AD347D" w:rsidP="00AD347D">
      <w:pPr>
        <w:jc w:val="center"/>
      </w:pPr>
    </w:p>
    <w:p w:rsidR="00AD347D" w:rsidRPr="00E74D47" w:rsidRDefault="00AD347D" w:rsidP="00AD347D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«Теория и организация управления»</w:t>
      </w:r>
    </w:p>
    <w:p w:rsidR="00AD347D" w:rsidRPr="0032663C" w:rsidRDefault="00AD347D" w:rsidP="00AD347D">
      <w:pPr>
        <w:shd w:val="clear" w:color="auto" w:fill="FFFFFF"/>
        <w:spacing w:line="276" w:lineRule="auto"/>
        <w:jc w:val="right"/>
        <w:rPr>
          <w:color w:val="000000"/>
        </w:rPr>
      </w:pPr>
    </w:p>
    <w:p w:rsidR="00AD347D" w:rsidRPr="00F77E16" w:rsidRDefault="00AD347D" w:rsidP="00AD347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2663C">
        <w:rPr>
          <w:rFonts w:ascii="Times New Roman" w:hAnsi="Times New Roman" w:cs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ПРЕДДИПЛОМНУЮ</w:t>
      </w:r>
      <w:r w:rsidRPr="0032663C">
        <w:rPr>
          <w:rFonts w:ascii="Times New Roman" w:hAnsi="Times New Roman" w:cs="Times New Roman"/>
          <w:color w:val="000000"/>
          <w:sz w:val="24"/>
          <w:szCs w:val="24"/>
        </w:rPr>
        <w:t xml:space="preserve"> ПРАКТИКУ</w:t>
      </w:r>
    </w:p>
    <w:p w:rsidR="00AD347D" w:rsidRPr="00E439C6" w:rsidRDefault="00AD347D" w:rsidP="00AD347D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</w:rPr>
        <w:t>Выдано с</w:t>
      </w:r>
      <w:r w:rsidRPr="00E439C6">
        <w:rPr>
          <w:rFonts w:ascii="Times New Roman" w:hAnsi="Times New Roman" w:cs="Times New Roman"/>
          <w:b w:val="0"/>
          <w:bCs w:val="0"/>
          <w:color w:val="auto"/>
          <w:sz w:val="24"/>
        </w:rPr>
        <w:t>тудент</w:t>
      </w:r>
      <w:r>
        <w:rPr>
          <w:rFonts w:ascii="Times New Roman" w:hAnsi="Times New Roman" w:cs="Times New Roman"/>
          <w:b w:val="0"/>
          <w:bCs w:val="0"/>
          <w:color w:val="auto"/>
          <w:sz w:val="24"/>
        </w:rPr>
        <w:t>у</w:t>
      </w:r>
      <w:r w:rsidRPr="00E439C6">
        <w:rPr>
          <w:rFonts w:ascii="Times New Roman" w:hAnsi="Times New Roman" w:cs="Times New Roman"/>
          <w:b w:val="0"/>
          <w:bCs w:val="0"/>
          <w:color w:val="auto"/>
          <w:sz w:val="24"/>
        </w:rPr>
        <w:t xml:space="preserve"> </w:t>
      </w:r>
      <w:r w:rsidRPr="00E439C6">
        <w:rPr>
          <w:rFonts w:ascii="Times New Roman" w:hAnsi="Times New Roman" w:cs="Times New Roman"/>
          <w:color w:val="auto"/>
          <w:sz w:val="24"/>
        </w:rPr>
        <w:t>_____________________________________________</w:t>
      </w:r>
      <w:r>
        <w:rPr>
          <w:rFonts w:ascii="Times New Roman" w:hAnsi="Times New Roman" w:cs="Times New Roman"/>
          <w:color w:val="auto"/>
          <w:sz w:val="24"/>
        </w:rPr>
        <w:t>_______________</w:t>
      </w:r>
    </w:p>
    <w:p w:rsidR="00AD347D" w:rsidRPr="00E439C6" w:rsidRDefault="00AD347D" w:rsidP="00AD347D">
      <w:pPr>
        <w:widowControl w:val="0"/>
        <w:spacing w:line="360" w:lineRule="auto"/>
        <w:ind w:left="426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(фамилия, имя, отчество)</w:t>
      </w:r>
    </w:p>
    <w:p w:rsidR="00AD347D" w:rsidRPr="00E439C6" w:rsidRDefault="00AD347D" w:rsidP="00AD347D">
      <w:pPr>
        <w:widowControl w:val="0"/>
        <w:spacing w:line="360" w:lineRule="auto"/>
        <w:jc w:val="both"/>
      </w:pP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>группа № ______________      тел.: (______)____________________</w:t>
      </w:r>
      <w:r w:rsidRPr="00E439C6">
        <w:rPr>
          <w:lang w:val="en-US"/>
        </w:rPr>
        <w:t>e</w:t>
      </w:r>
      <w:r w:rsidRPr="00E439C6">
        <w:t>-</w:t>
      </w:r>
      <w:r w:rsidRPr="00E439C6">
        <w:rPr>
          <w:lang w:val="en-US"/>
        </w:rPr>
        <w:t>mail</w:t>
      </w:r>
      <w:r w:rsidRPr="00E439C6">
        <w:t xml:space="preserve">:_________________        </w:t>
      </w: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>Руководитель</w:t>
      </w:r>
      <w:r>
        <w:t xml:space="preserve"> от организации (вуза)</w:t>
      </w:r>
      <w:r w:rsidRPr="00E439C6">
        <w:t>____________________________________</w:t>
      </w:r>
      <w:r>
        <w:t>_______________________</w:t>
      </w:r>
    </w:p>
    <w:p w:rsidR="00AD347D" w:rsidRPr="00E439C6" w:rsidRDefault="00AD347D" w:rsidP="00AD347D">
      <w:pPr>
        <w:widowControl w:val="0"/>
        <w:spacing w:line="360" w:lineRule="auto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(фамилия, имя, отчество, ученая степень, ученое звание)</w:t>
      </w: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>Место практики _________________________________________________________________</w:t>
      </w:r>
    </w:p>
    <w:p w:rsidR="00AD347D" w:rsidRPr="00E439C6" w:rsidRDefault="00AD347D" w:rsidP="00AD347D">
      <w:pPr>
        <w:widowControl w:val="0"/>
        <w:spacing w:line="360" w:lineRule="auto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(наименование органа власти  или организации, учреждения)</w:t>
      </w: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>________________________________________________________________________________</w:t>
      </w: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>Сроки прохождения с ____________________по 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439C6">
        <w:rPr>
          <w:bCs/>
        </w:rPr>
        <w:t>Содержание задания:</w:t>
      </w:r>
      <w:r w:rsidRPr="00E439C6">
        <w:rPr>
          <w:b/>
        </w:rPr>
        <w:t xml:space="preserve"> </w:t>
      </w:r>
      <w:r w:rsidRPr="00E94B60">
        <w:t>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</w:p>
    <w:p w:rsidR="00AD347D" w:rsidRPr="00E439C6" w:rsidRDefault="00AD347D" w:rsidP="00AD347D">
      <w:pPr>
        <w:widowControl w:val="0"/>
        <w:spacing w:line="360" w:lineRule="auto"/>
        <w:jc w:val="both"/>
      </w:pPr>
    </w:p>
    <w:p w:rsidR="00AD347D" w:rsidRPr="00E439C6" w:rsidRDefault="00AD347D" w:rsidP="00AD347D">
      <w:pPr>
        <w:widowControl w:val="0"/>
        <w:spacing w:line="360" w:lineRule="auto"/>
        <w:jc w:val="both"/>
      </w:pPr>
    </w:p>
    <w:p w:rsidR="00AD347D" w:rsidRPr="00E439C6" w:rsidRDefault="00AD347D" w:rsidP="00AD347D">
      <w:pPr>
        <w:widowControl w:val="0"/>
        <w:spacing w:line="360" w:lineRule="auto"/>
        <w:jc w:val="both"/>
      </w:pPr>
      <w:r>
        <w:t>Руководитель  от организации (вуза)______________</w:t>
      </w:r>
      <w:r w:rsidRPr="00E439C6">
        <w:t xml:space="preserve"> </w:t>
      </w: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 xml:space="preserve">                              (подпись)     </w:t>
      </w:r>
    </w:p>
    <w:p w:rsidR="00AD347D" w:rsidRPr="00E439C6" w:rsidRDefault="00AD347D" w:rsidP="00AD347D">
      <w:pPr>
        <w:widowControl w:val="0"/>
        <w:spacing w:line="360" w:lineRule="auto"/>
      </w:pPr>
    </w:p>
    <w:p w:rsidR="00AD347D" w:rsidRDefault="00AD347D" w:rsidP="00AD347D"/>
    <w:p w:rsidR="00AD347D" w:rsidRPr="00F77E16" w:rsidRDefault="00AD347D" w:rsidP="00AD347D">
      <w:r>
        <w:t>Задание принял_________________________________</w:t>
      </w:r>
    </w:p>
    <w:p w:rsidR="00AD347D" w:rsidRPr="00707FCB" w:rsidRDefault="00AD347D" w:rsidP="00AD347D"/>
    <w:p w:rsidR="00234D2E" w:rsidRDefault="00234D2E" w:rsidP="00AD347D">
      <w:pPr>
        <w:spacing w:after="160" w:line="259" w:lineRule="auto"/>
        <w:rPr>
          <w:color w:val="000000"/>
          <w:sz w:val="24"/>
          <w:szCs w:val="24"/>
        </w:rPr>
        <w:sectPr w:rsidR="00234D2E" w:rsidSect="001E0D2B"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</w:p>
    <w:p w:rsidR="00AD347D" w:rsidRPr="00234D2E" w:rsidRDefault="00AD347D" w:rsidP="00234D2E">
      <w:pPr>
        <w:spacing w:after="160" w:line="259" w:lineRule="auto"/>
        <w:jc w:val="right"/>
        <w:rPr>
          <w:rFonts w:eastAsiaTheme="majorEastAsia"/>
          <w:b/>
          <w:bCs/>
          <w:color w:val="000000"/>
          <w:sz w:val="24"/>
          <w:szCs w:val="24"/>
        </w:rPr>
      </w:pPr>
      <w:r w:rsidRPr="00234D2E">
        <w:rPr>
          <w:b/>
          <w:color w:val="000000"/>
          <w:sz w:val="24"/>
          <w:szCs w:val="24"/>
        </w:rPr>
        <w:lastRenderedPageBreak/>
        <w:t>Приложение 3</w:t>
      </w:r>
    </w:p>
    <w:p w:rsidR="00AD347D" w:rsidRPr="0032663C" w:rsidRDefault="00AD347D" w:rsidP="00AD347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2663C">
        <w:rPr>
          <w:rFonts w:ascii="Times New Roman" w:hAnsi="Times New Roman" w:cs="Times New Roman"/>
          <w:color w:val="000000"/>
          <w:sz w:val="28"/>
          <w:szCs w:val="28"/>
        </w:rPr>
        <w:t>ДНЕВНИК</w:t>
      </w:r>
    </w:p>
    <w:p w:rsidR="00AD347D" w:rsidRPr="00B05FD4" w:rsidRDefault="00AD347D" w:rsidP="00AD347D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преддипломной </w:t>
      </w:r>
      <w:r w:rsidRPr="00B05FD4">
        <w:rPr>
          <w:b/>
          <w:color w:val="000000"/>
          <w:sz w:val="28"/>
        </w:rPr>
        <w:t xml:space="preserve"> практики </w:t>
      </w:r>
    </w:p>
    <w:p w:rsidR="00AD347D" w:rsidRPr="00E439C6" w:rsidRDefault="00AD347D" w:rsidP="00AD347D">
      <w:pPr>
        <w:pStyle w:val="a8"/>
        <w:spacing w:line="360" w:lineRule="auto"/>
        <w:jc w:val="center"/>
      </w:pPr>
      <w:r w:rsidRPr="00E439C6">
        <w:t>студента(</w:t>
      </w:r>
      <w:proofErr w:type="spellStart"/>
      <w:r w:rsidRPr="00E439C6">
        <w:t>ки</w:t>
      </w:r>
      <w:proofErr w:type="spellEnd"/>
      <w:r w:rsidRPr="00E439C6">
        <w:t xml:space="preserve">) факультета </w:t>
      </w:r>
      <w:r>
        <w:t>____________________</w:t>
      </w:r>
    </w:p>
    <w:p w:rsidR="00AD347D" w:rsidRPr="00E439C6" w:rsidRDefault="00AD347D" w:rsidP="00AD347D">
      <w:pPr>
        <w:pStyle w:val="a8"/>
        <w:spacing w:line="360" w:lineRule="auto"/>
        <w:jc w:val="center"/>
      </w:pPr>
      <w:r>
        <w:t>кафедры теории и организации управления</w:t>
      </w:r>
      <w:r w:rsidRPr="00E439C6">
        <w:t xml:space="preserve"> _____ курса </w:t>
      </w:r>
    </w:p>
    <w:p w:rsidR="00AD347D" w:rsidRPr="00E439C6" w:rsidRDefault="00AD347D" w:rsidP="00AD347D">
      <w:pPr>
        <w:pStyle w:val="a8"/>
        <w:jc w:val="center"/>
      </w:pPr>
      <w:r w:rsidRPr="00E439C6">
        <w:t>____</w:t>
      </w:r>
      <w:r w:rsidRPr="00E439C6">
        <w:rPr>
          <w:u w:val="single"/>
        </w:rPr>
        <w:t xml:space="preserve"> </w:t>
      </w:r>
      <w:r w:rsidRPr="00E439C6">
        <w:t>___________________________________________________</w:t>
      </w:r>
    </w:p>
    <w:p w:rsidR="00AD347D" w:rsidRPr="00E439C6" w:rsidRDefault="00AD347D" w:rsidP="00AD347D">
      <w:pPr>
        <w:pStyle w:val="a8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AD347D" w:rsidRPr="00E439C6" w:rsidRDefault="00AD347D" w:rsidP="00AD347D">
      <w:pPr>
        <w:pStyle w:val="a8"/>
        <w:jc w:val="center"/>
      </w:pPr>
      <w:r w:rsidRPr="00E439C6">
        <w:t>Наименование базы практики: __________________________________________________</w:t>
      </w:r>
    </w:p>
    <w:p w:rsidR="00AD347D" w:rsidRPr="00E439C6" w:rsidRDefault="00AD347D" w:rsidP="00AD347D">
      <w:pPr>
        <w:pStyle w:val="a8"/>
        <w:rPr>
          <w:spacing w:val="40"/>
        </w:rPr>
      </w:pPr>
    </w:p>
    <w:p w:rsidR="00AD347D" w:rsidRPr="00E439C6" w:rsidRDefault="00AD347D" w:rsidP="00AD347D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AD347D" w:rsidRPr="00B05FD4" w:rsidTr="007E79FA">
        <w:tc>
          <w:tcPr>
            <w:tcW w:w="1666" w:type="dxa"/>
            <w:vAlign w:val="center"/>
          </w:tcPr>
          <w:p w:rsidR="00AD347D" w:rsidRPr="00B05FD4" w:rsidRDefault="00AD347D" w:rsidP="007E79FA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5F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AD347D" w:rsidRPr="00B05FD4" w:rsidRDefault="00AD347D" w:rsidP="007E79FA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B05FD4">
              <w:rPr>
                <w:rStyle w:val="af5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AD347D" w:rsidRPr="00B05FD4" w:rsidRDefault="00AD347D" w:rsidP="007E79FA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AD347D" w:rsidRPr="00B05FD4" w:rsidTr="007E79FA">
        <w:tc>
          <w:tcPr>
            <w:tcW w:w="10031" w:type="dxa"/>
            <w:gridSpan w:val="3"/>
          </w:tcPr>
          <w:p w:rsidR="00AD347D" w:rsidRPr="00B05FD4" w:rsidRDefault="00AD347D" w:rsidP="007E79F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AD347D" w:rsidRPr="00B05FD4" w:rsidTr="007E79FA">
        <w:tc>
          <w:tcPr>
            <w:tcW w:w="1666" w:type="dxa"/>
          </w:tcPr>
          <w:p w:rsidR="00AD347D" w:rsidRPr="00B05FD4" w:rsidRDefault="00AD347D" w:rsidP="007E79FA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7E79FA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7E79FA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347D" w:rsidRPr="00B05FD4" w:rsidTr="007E79FA">
        <w:tc>
          <w:tcPr>
            <w:tcW w:w="1666" w:type="dxa"/>
          </w:tcPr>
          <w:p w:rsidR="00AD347D" w:rsidRPr="00B05FD4" w:rsidRDefault="00AD347D" w:rsidP="007E79FA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7E79FA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7E79FA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347D" w:rsidRPr="00B05FD4" w:rsidTr="007E79FA">
        <w:tc>
          <w:tcPr>
            <w:tcW w:w="10031" w:type="dxa"/>
            <w:gridSpan w:val="3"/>
          </w:tcPr>
          <w:p w:rsidR="00AD347D" w:rsidRPr="00B05FD4" w:rsidRDefault="00AD347D" w:rsidP="007E79F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AD347D" w:rsidRPr="00B05FD4" w:rsidTr="007E79FA">
        <w:tc>
          <w:tcPr>
            <w:tcW w:w="1666" w:type="dxa"/>
          </w:tcPr>
          <w:p w:rsidR="00AD347D" w:rsidRPr="00B05FD4" w:rsidRDefault="00AD347D" w:rsidP="007E79FA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7E79FA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7E79FA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347D" w:rsidRPr="00B05FD4" w:rsidTr="007E79FA">
        <w:tc>
          <w:tcPr>
            <w:tcW w:w="1666" w:type="dxa"/>
          </w:tcPr>
          <w:p w:rsidR="00AD347D" w:rsidRPr="00B05FD4" w:rsidRDefault="00AD347D" w:rsidP="007E79FA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7E79FA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7E79FA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347D" w:rsidRPr="00B05FD4" w:rsidTr="007E79FA">
        <w:tc>
          <w:tcPr>
            <w:tcW w:w="10031" w:type="dxa"/>
            <w:gridSpan w:val="3"/>
          </w:tcPr>
          <w:p w:rsidR="00AD347D" w:rsidRPr="00B05FD4" w:rsidRDefault="00AD347D" w:rsidP="007E79F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AD347D" w:rsidRPr="00B05FD4" w:rsidTr="007E79FA">
        <w:tc>
          <w:tcPr>
            <w:tcW w:w="1666" w:type="dxa"/>
          </w:tcPr>
          <w:p w:rsidR="00AD347D" w:rsidRPr="00B05FD4" w:rsidRDefault="00AD347D" w:rsidP="007E79FA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7E79FA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7E79FA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347D" w:rsidRPr="00B05FD4" w:rsidTr="007E79FA">
        <w:tc>
          <w:tcPr>
            <w:tcW w:w="1666" w:type="dxa"/>
          </w:tcPr>
          <w:p w:rsidR="00AD347D" w:rsidRPr="00B05FD4" w:rsidRDefault="00AD347D" w:rsidP="007E79FA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7E79FA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7E79FA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D347D" w:rsidRDefault="00AD347D" w:rsidP="00AD347D">
      <w:pPr>
        <w:widowControl w:val="0"/>
        <w:spacing w:line="360" w:lineRule="auto"/>
        <w:jc w:val="both"/>
        <w:rPr>
          <w:color w:val="000000"/>
          <w:sz w:val="28"/>
        </w:rPr>
      </w:pPr>
    </w:p>
    <w:p w:rsidR="00AD347D" w:rsidRPr="00E439C6" w:rsidRDefault="00AD347D" w:rsidP="00AD347D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Студент_________/________________</w:t>
      </w:r>
    </w:p>
    <w:p w:rsidR="00AD347D" w:rsidRPr="00E439C6" w:rsidRDefault="00AD347D" w:rsidP="00AD347D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 от организации (вуза)           __________/______________</w:t>
      </w:r>
    </w:p>
    <w:p w:rsidR="00AD347D" w:rsidRDefault="00AD347D" w:rsidP="00AD347D">
      <w:pPr>
        <w:widowControl w:val="0"/>
        <w:spacing w:line="360" w:lineRule="auto"/>
        <w:jc w:val="both"/>
        <w:rPr>
          <w:color w:val="000000"/>
          <w:sz w:val="28"/>
        </w:rPr>
      </w:pPr>
      <w:r w:rsidRPr="00E439C6">
        <w:rPr>
          <w:color w:val="000000"/>
          <w:sz w:val="28"/>
        </w:rPr>
        <w:t>Руководитель практики</w:t>
      </w:r>
      <w:r w:rsidRPr="00E439C6">
        <w:rPr>
          <w:color w:val="000000"/>
          <w:sz w:val="28"/>
        </w:rPr>
        <w:tab/>
      </w:r>
      <w:r>
        <w:rPr>
          <w:color w:val="000000"/>
          <w:sz w:val="28"/>
        </w:rPr>
        <w:t xml:space="preserve"> от профильной организации </w:t>
      </w:r>
    </w:p>
    <w:p w:rsidR="00234D2E" w:rsidRDefault="00AD347D" w:rsidP="00AD347D">
      <w:pPr>
        <w:widowControl w:val="0"/>
        <w:spacing w:line="360" w:lineRule="auto"/>
        <w:jc w:val="both"/>
        <w:rPr>
          <w:color w:val="000000"/>
          <w:sz w:val="28"/>
        </w:rPr>
        <w:sectPr w:rsidR="00234D2E" w:rsidSect="001E0D2B"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  <w:r>
        <w:rPr>
          <w:color w:val="000000"/>
          <w:sz w:val="28"/>
        </w:rPr>
        <w:t>__________/______________</w:t>
      </w:r>
    </w:p>
    <w:p w:rsidR="00AD347D" w:rsidRPr="0055184F" w:rsidRDefault="00AD347D" w:rsidP="00234D2E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55184F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AD347D" w:rsidRPr="00E439C6" w:rsidRDefault="00AD347D" w:rsidP="00AD347D"/>
    <w:p w:rsidR="00AD347D" w:rsidRPr="00E94B60" w:rsidRDefault="00AD347D" w:rsidP="00AD347D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AD347D" w:rsidRPr="00E94B60" w:rsidRDefault="00AD347D" w:rsidP="00AD347D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AD347D" w:rsidRPr="00E439C6" w:rsidRDefault="00AD347D" w:rsidP="00AD347D">
      <w:pPr>
        <w:pStyle w:val="af6"/>
        <w:jc w:val="center"/>
      </w:pPr>
      <w:r w:rsidRPr="00E439C6">
        <w:t>(с указанием степени его теоретической подготовки, трудовой дисциплины)</w:t>
      </w:r>
    </w:p>
    <w:p w:rsidR="00AD347D" w:rsidRDefault="00AD347D" w:rsidP="00AD347D">
      <w:pPr>
        <w:pStyle w:val="a8"/>
        <w:spacing w:line="360" w:lineRule="auto"/>
        <w:jc w:val="center"/>
      </w:pPr>
    </w:p>
    <w:p w:rsidR="00AD347D" w:rsidRPr="00E439C6" w:rsidRDefault="00AD347D" w:rsidP="00AD347D">
      <w:pPr>
        <w:pStyle w:val="a8"/>
        <w:spacing w:line="360" w:lineRule="auto"/>
        <w:jc w:val="center"/>
      </w:pPr>
      <w:r w:rsidRPr="00E439C6">
        <w:t>студента(</w:t>
      </w:r>
      <w:proofErr w:type="spellStart"/>
      <w:r w:rsidRPr="00E439C6">
        <w:t>ки</w:t>
      </w:r>
      <w:proofErr w:type="spellEnd"/>
      <w:r w:rsidRPr="00E439C6">
        <w:t xml:space="preserve">) факультета </w:t>
      </w:r>
      <w:r>
        <w:t>____________________</w:t>
      </w:r>
    </w:p>
    <w:p w:rsidR="00AD347D" w:rsidRPr="00E439C6" w:rsidRDefault="00AD347D" w:rsidP="00AD347D">
      <w:pPr>
        <w:pStyle w:val="a8"/>
        <w:spacing w:line="360" w:lineRule="auto"/>
        <w:jc w:val="center"/>
      </w:pPr>
      <w:r>
        <w:t>кафедры теории и организации управления</w:t>
      </w:r>
      <w:r w:rsidRPr="00E439C6">
        <w:t xml:space="preserve"> _____ курса </w:t>
      </w:r>
    </w:p>
    <w:p w:rsidR="00AD347D" w:rsidRPr="00E439C6" w:rsidRDefault="00AD347D" w:rsidP="00AD347D">
      <w:pPr>
        <w:pStyle w:val="a8"/>
        <w:jc w:val="center"/>
      </w:pPr>
      <w:r w:rsidRPr="00E439C6">
        <w:t>____</w:t>
      </w:r>
      <w:r w:rsidRPr="00E439C6">
        <w:rPr>
          <w:u w:val="single"/>
        </w:rPr>
        <w:t xml:space="preserve"> </w:t>
      </w:r>
      <w:r w:rsidRPr="00E439C6">
        <w:t>___________________________________________________</w:t>
      </w:r>
    </w:p>
    <w:p w:rsidR="00AD347D" w:rsidRPr="00E439C6" w:rsidRDefault="00AD347D" w:rsidP="00AD347D">
      <w:pPr>
        <w:pStyle w:val="a8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AD347D" w:rsidRPr="00E439C6" w:rsidRDefault="00AD347D" w:rsidP="00AD347D">
      <w:pPr>
        <w:pStyle w:val="a8"/>
        <w:jc w:val="center"/>
      </w:pPr>
      <w:r w:rsidRPr="00E439C6">
        <w:t>Наименование базы практики: __________________________________________________</w:t>
      </w:r>
    </w:p>
    <w:p w:rsidR="00AD347D" w:rsidRPr="00E439C6" w:rsidRDefault="00AD347D" w:rsidP="00AD347D">
      <w:pPr>
        <w:pStyle w:val="a8"/>
        <w:rPr>
          <w:spacing w:val="40"/>
        </w:rPr>
      </w:pPr>
    </w:p>
    <w:p w:rsidR="00AD347D" w:rsidRPr="00E439C6" w:rsidRDefault="00AD347D" w:rsidP="00AD347D">
      <w:pPr>
        <w:shd w:val="clear" w:color="auto" w:fill="FFFFFF"/>
        <w:spacing w:before="202"/>
        <w:jc w:val="center"/>
      </w:pPr>
    </w:p>
    <w:p w:rsidR="00AD347D" w:rsidRPr="00E439C6" w:rsidRDefault="00AD347D" w:rsidP="00AD347D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D347D" w:rsidRPr="00E439C6" w:rsidRDefault="00AD347D" w:rsidP="00AD347D">
      <w:pPr>
        <w:shd w:val="clear" w:color="auto" w:fill="FFFFFF"/>
        <w:spacing w:before="202"/>
        <w:jc w:val="right"/>
      </w:pPr>
    </w:p>
    <w:p w:rsidR="00AD347D" w:rsidRDefault="00AD347D" w:rsidP="00AD347D">
      <w:pPr>
        <w:shd w:val="clear" w:color="auto" w:fill="FFFFFF"/>
        <w:spacing w:before="202"/>
        <w:jc w:val="right"/>
      </w:pPr>
      <w:r w:rsidRPr="00E439C6">
        <w:t>«_____» ___________________ 201_ г.</w:t>
      </w:r>
    </w:p>
    <w:p w:rsidR="00AD347D" w:rsidRPr="00E439C6" w:rsidRDefault="00AD347D" w:rsidP="00AD347D">
      <w:pPr>
        <w:shd w:val="clear" w:color="auto" w:fill="FFFFFF"/>
        <w:spacing w:before="202"/>
        <w:jc w:val="right"/>
      </w:pPr>
    </w:p>
    <w:p w:rsidR="00AD347D" w:rsidRDefault="00AD347D" w:rsidP="00AD347D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AD347D" w:rsidRPr="00E439C6" w:rsidRDefault="00AD347D" w:rsidP="00AD347D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AD347D" w:rsidRPr="00E439C6" w:rsidRDefault="00AD347D" w:rsidP="00AD347D">
      <w:pPr>
        <w:pStyle w:val="af6"/>
        <w:jc w:val="both"/>
        <w:rPr>
          <w:i/>
        </w:rPr>
      </w:pPr>
      <w:r w:rsidRPr="00E439C6">
        <w:t xml:space="preserve">  </w:t>
      </w:r>
      <w:r w:rsidRPr="00E439C6">
        <w:rPr>
          <w:i/>
        </w:rPr>
        <w:t>(Ф.И.О.)</w:t>
      </w:r>
    </w:p>
    <w:p w:rsidR="00AD347D" w:rsidRPr="00E439C6" w:rsidRDefault="00AD347D" w:rsidP="00AD347D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  <w:t xml:space="preserve"> </w:t>
      </w:r>
    </w:p>
    <w:p w:rsidR="00AD347D" w:rsidRPr="00E439C6" w:rsidRDefault="00AD347D" w:rsidP="00AD347D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AD347D" w:rsidRPr="00E439C6" w:rsidRDefault="00AD347D" w:rsidP="00AD347D">
      <w:pPr>
        <w:jc w:val="both"/>
        <w:rPr>
          <w:color w:val="000000"/>
          <w:sz w:val="28"/>
        </w:rPr>
      </w:pPr>
    </w:p>
    <w:p w:rsidR="00AD347D" w:rsidRPr="00E439C6" w:rsidRDefault="00AD347D" w:rsidP="00AD347D">
      <w:pPr>
        <w:pStyle w:val="6"/>
        <w:keepNext w:val="0"/>
        <w:widowControl w:val="0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E439C6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</w:p>
    <w:p w:rsidR="00AD347D" w:rsidRPr="00E439C6" w:rsidRDefault="00AD347D" w:rsidP="00AD347D">
      <w:pPr>
        <w:pStyle w:val="af3"/>
        <w:spacing w:line="360" w:lineRule="auto"/>
        <w:rPr>
          <w:b/>
          <w:i/>
          <w:szCs w:val="28"/>
        </w:rPr>
      </w:pPr>
    </w:p>
    <w:p w:rsidR="00AD347D" w:rsidRPr="00E439C6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Pr="00E439C6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Pr="00E439C6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Pr="00E439C6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Pr="00E439C6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234D2E" w:rsidRDefault="00234D2E" w:rsidP="00AD347D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  <w:sectPr w:rsidR="00234D2E" w:rsidSect="001E0D2B"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</w:p>
    <w:p w:rsidR="00AD347D" w:rsidRDefault="00AD347D" w:rsidP="00AD347D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AD347D" w:rsidRDefault="00AD347D" w:rsidP="00AD347D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AD347D" w:rsidRDefault="00AD347D" w:rsidP="00234D2E">
      <w:pPr>
        <w:rPr>
          <w:b/>
          <w:color w:val="FF0000"/>
          <w:sz w:val="24"/>
          <w:szCs w:val="24"/>
        </w:rPr>
      </w:pPr>
    </w:p>
    <w:p w:rsidR="00AD347D" w:rsidRPr="00A1705E" w:rsidRDefault="00AD347D" w:rsidP="00AD347D">
      <w:pPr>
        <w:jc w:val="right"/>
        <w:rPr>
          <w:b/>
          <w:sz w:val="24"/>
          <w:szCs w:val="24"/>
        </w:rPr>
      </w:pPr>
      <w:r w:rsidRPr="00A1705E">
        <w:rPr>
          <w:b/>
          <w:sz w:val="24"/>
          <w:szCs w:val="24"/>
        </w:rPr>
        <w:t>Приложение 5</w:t>
      </w:r>
    </w:p>
    <w:p w:rsidR="00AD347D" w:rsidRPr="009A6D41" w:rsidRDefault="00AD347D" w:rsidP="00AD347D">
      <w:pPr>
        <w:jc w:val="right"/>
        <w:rPr>
          <w:b/>
          <w:color w:val="FF0000"/>
        </w:rPr>
      </w:pPr>
    </w:p>
    <w:p w:rsidR="00AD347D" w:rsidRPr="00EA4775" w:rsidRDefault="00AD347D" w:rsidP="00AD347D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AD347D" w:rsidRDefault="00AD347D" w:rsidP="00AD347D">
      <w:pPr>
        <w:jc w:val="right"/>
      </w:pPr>
    </w:p>
    <w:p w:rsidR="00AD347D" w:rsidRDefault="00AD347D" w:rsidP="00AD347D">
      <w:pPr>
        <w:jc w:val="center"/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7388"/>
        <w:gridCol w:w="1666"/>
      </w:tblGrid>
      <w:tr w:rsidR="00AD347D" w:rsidRPr="00EA4775" w:rsidTr="007E79FA">
        <w:tc>
          <w:tcPr>
            <w:tcW w:w="800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  <w:r w:rsidRPr="00EA4775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  <w:r w:rsidRPr="00EA4775">
              <w:rPr>
                <w:sz w:val="28"/>
                <w:szCs w:val="28"/>
              </w:rPr>
              <w:t>Содержание этапов практики</w:t>
            </w:r>
            <w:r>
              <w:rPr>
                <w:sz w:val="28"/>
                <w:szCs w:val="28"/>
              </w:rPr>
              <w:t xml:space="preserve"> (связанных с содержанием задания)</w:t>
            </w:r>
          </w:p>
        </w:tc>
        <w:tc>
          <w:tcPr>
            <w:tcW w:w="1666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Продолжительность/сроки</w:t>
            </w:r>
          </w:p>
        </w:tc>
      </w:tr>
      <w:tr w:rsidR="00AD347D" w:rsidRPr="00EA4775" w:rsidTr="007E79FA">
        <w:tc>
          <w:tcPr>
            <w:tcW w:w="800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7E79FA">
        <w:tc>
          <w:tcPr>
            <w:tcW w:w="800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7E79FA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7E79FA">
        <w:tc>
          <w:tcPr>
            <w:tcW w:w="800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7E79FA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7E79FA">
        <w:tc>
          <w:tcPr>
            <w:tcW w:w="800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7E79FA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7E79FA">
        <w:tc>
          <w:tcPr>
            <w:tcW w:w="800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7E79FA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7E79FA">
        <w:tc>
          <w:tcPr>
            <w:tcW w:w="800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7E79FA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7E79FA">
        <w:tc>
          <w:tcPr>
            <w:tcW w:w="800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7E79FA">
        <w:tc>
          <w:tcPr>
            <w:tcW w:w="800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7E79FA">
        <w:tc>
          <w:tcPr>
            <w:tcW w:w="800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7E79FA">
        <w:tc>
          <w:tcPr>
            <w:tcW w:w="800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</w:tr>
      <w:tr w:rsidR="00AD347D" w:rsidRPr="00EA4775" w:rsidTr="007E79FA">
        <w:tc>
          <w:tcPr>
            <w:tcW w:w="800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D347D" w:rsidRPr="00EA4775" w:rsidRDefault="00AD347D" w:rsidP="007E79FA">
            <w:pPr>
              <w:jc w:val="center"/>
              <w:rPr>
                <w:sz w:val="28"/>
                <w:szCs w:val="28"/>
              </w:rPr>
            </w:pPr>
          </w:p>
        </w:tc>
      </w:tr>
    </w:tbl>
    <w:p w:rsidR="00AD347D" w:rsidRDefault="00AD347D" w:rsidP="00AD347D">
      <w:pPr>
        <w:jc w:val="center"/>
      </w:pPr>
    </w:p>
    <w:p w:rsidR="00AD347D" w:rsidRDefault="00AD347D" w:rsidP="00AD347D">
      <w:pPr>
        <w:jc w:val="center"/>
      </w:pPr>
    </w:p>
    <w:p w:rsidR="00AD347D" w:rsidRDefault="00AD347D" w:rsidP="00AD347D"/>
    <w:p w:rsidR="00AD347D" w:rsidRDefault="00AD347D" w:rsidP="00AD347D"/>
    <w:p w:rsidR="00AD347D" w:rsidRPr="00EA4775" w:rsidRDefault="00AD347D" w:rsidP="00AD347D">
      <w:pPr>
        <w:rPr>
          <w:sz w:val="28"/>
          <w:szCs w:val="28"/>
        </w:rPr>
      </w:pPr>
    </w:p>
    <w:p w:rsidR="00AD347D" w:rsidRPr="00EA4775" w:rsidRDefault="00AD347D" w:rsidP="00AD347D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</w:t>
      </w:r>
      <w:r w:rsidRPr="00EA477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____________/___________________</w:t>
      </w:r>
    </w:p>
    <w:p w:rsidR="00AD347D" w:rsidRPr="00EA4775" w:rsidRDefault="00AD347D" w:rsidP="00AD347D">
      <w:pPr>
        <w:rPr>
          <w:sz w:val="28"/>
          <w:szCs w:val="28"/>
        </w:rPr>
      </w:pPr>
    </w:p>
    <w:p w:rsidR="00AD347D" w:rsidRDefault="00AD347D" w:rsidP="00AD347D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 xml:space="preserve"> о</w:t>
      </w:r>
      <w:r w:rsidRPr="00EA4775">
        <w:rPr>
          <w:sz w:val="28"/>
          <w:szCs w:val="28"/>
        </w:rPr>
        <w:t xml:space="preserve">рганизации                                               </w:t>
      </w:r>
      <w:r>
        <w:rPr>
          <w:sz w:val="28"/>
          <w:szCs w:val="28"/>
        </w:rPr>
        <w:t xml:space="preserve">      ____________/___________________</w:t>
      </w:r>
    </w:p>
    <w:p w:rsidR="00AD347D" w:rsidRDefault="00AD347D" w:rsidP="00AD347D">
      <w:pPr>
        <w:rPr>
          <w:sz w:val="28"/>
          <w:szCs w:val="28"/>
        </w:rPr>
      </w:pPr>
    </w:p>
    <w:p w:rsidR="00AD347D" w:rsidRDefault="00AD347D" w:rsidP="00AD347D">
      <w:pPr>
        <w:rPr>
          <w:sz w:val="28"/>
          <w:szCs w:val="28"/>
        </w:rPr>
      </w:pPr>
    </w:p>
    <w:p w:rsidR="004A45E6" w:rsidRDefault="00AD347D" w:rsidP="00AD347D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4A45E6" w:rsidRDefault="004A45E6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A45E6" w:rsidRDefault="004A45E6" w:rsidP="004A45E6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4A45E6" w:rsidRDefault="004A45E6" w:rsidP="004A45E6">
      <w:pPr>
        <w:jc w:val="center"/>
        <w:rPr>
          <w:b/>
        </w:rPr>
      </w:pPr>
      <w:r>
        <w:rPr>
          <w:b/>
        </w:rPr>
        <w:t>Аттестационный лист</w:t>
      </w:r>
    </w:p>
    <w:p w:rsidR="004A45E6" w:rsidRDefault="004A45E6" w:rsidP="004A45E6">
      <w:pPr>
        <w:jc w:val="center"/>
        <w:rPr>
          <w:b/>
        </w:rPr>
      </w:pPr>
      <w:r>
        <w:rPr>
          <w:b/>
        </w:rPr>
        <w:t>(макет)</w:t>
      </w:r>
    </w:p>
    <w:p w:rsidR="004A45E6" w:rsidRDefault="004A45E6" w:rsidP="004A45E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_____________________________________________________________________________, </w:t>
      </w:r>
    </w:p>
    <w:p w:rsidR="004A45E6" w:rsidRDefault="004A45E6" w:rsidP="004A45E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4A45E6" w:rsidRDefault="004A45E6" w:rsidP="004A45E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обучающи</w:t>
      </w:r>
      <w:proofErr w:type="gramStart"/>
      <w:r>
        <w:rPr>
          <w:lang w:eastAsia="ru-RU"/>
        </w:rPr>
        <w:t>й(</w:t>
      </w:r>
      <w:proofErr w:type="spellStart"/>
      <w:proofErr w:type="gramEnd"/>
      <w:r>
        <w:rPr>
          <w:lang w:eastAsia="ru-RU"/>
        </w:rPr>
        <w:t>ая</w:t>
      </w:r>
      <w:proofErr w:type="spellEnd"/>
      <w:r>
        <w:rPr>
          <w:lang w:eastAsia="ru-RU"/>
        </w:rPr>
        <w:t>)</w:t>
      </w:r>
      <w:proofErr w:type="spellStart"/>
      <w:r>
        <w:rPr>
          <w:lang w:eastAsia="ru-RU"/>
        </w:rPr>
        <w:t>ся</w:t>
      </w:r>
      <w:proofErr w:type="spellEnd"/>
      <w:r>
        <w:rPr>
          <w:lang w:eastAsia="ru-RU"/>
        </w:rPr>
        <w:t xml:space="preserve"> ________________ курса _______________________________ формы </w:t>
      </w:r>
    </w:p>
    <w:p w:rsidR="004A45E6" w:rsidRDefault="004A45E6" w:rsidP="004A45E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(указать курс)                   (</w:t>
      </w:r>
      <w:proofErr w:type="gramStart"/>
      <w:r>
        <w:rPr>
          <w:i/>
          <w:lang w:eastAsia="ru-RU"/>
        </w:rPr>
        <w:t>очной</w:t>
      </w:r>
      <w:proofErr w:type="gramEnd"/>
      <w:r>
        <w:rPr>
          <w:i/>
          <w:lang w:eastAsia="ru-RU"/>
        </w:rPr>
        <w:t>, очно-заочной, заочной)</w:t>
      </w:r>
    </w:p>
    <w:p w:rsidR="004A45E6" w:rsidRDefault="004A45E6" w:rsidP="004A45E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proofErr w:type="gramStart"/>
      <w:r>
        <w:rPr>
          <w:lang w:eastAsia="ru-RU"/>
        </w:rPr>
        <w:t>обучения группы  ______________ по направлению</w:t>
      </w:r>
      <w:proofErr w:type="gramEnd"/>
      <w:r>
        <w:rPr>
          <w:lang w:eastAsia="ru-RU"/>
        </w:rPr>
        <w:t xml:space="preserve"> подготовки/специальности  </w:t>
      </w:r>
    </w:p>
    <w:p w:rsidR="004A45E6" w:rsidRDefault="004A45E6" w:rsidP="004A45E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(шифр группы)              </w:t>
      </w:r>
    </w:p>
    <w:p w:rsidR="004A45E6" w:rsidRDefault="004A45E6" w:rsidP="004A45E6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_______________________________________________________________________________________________, </w:t>
      </w:r>
    </w:p>
    <w:p w:rsidR="004A45E6" w:rsidRDefault="004A45E6" w:rsidP="004A45E6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i/>
          <w:lang w:eastAsia="ru-RU"/>
        </w:rPr>
        <w:t xml:space="preserve">                                        (код, наименование направления подготовки)</w:t>
      </w:r>
    </w:p>
    <w:p w:rsidR="004A45E6" w:rsidRDefault="004A45E6" w:rsidP="004A45E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профиль </w:t>
      </w:r>
      <w:r>
        <w:rPr>
          <w:b/>
          <w:lang w:eastAsia="ru-RU"/>
        </w:rPr>
        <w:t>________________________________________________________________________________________</w:t>
      </w:r>
      <w:r>
        <w:rPr>
          <w:lang w:eastAsia="ru-RU"/>
        </w:rPr>
        <w:t xml:space="preserve">, </w:t>
      </w:r>
    </w:p>
    <w:p w:rsidR="004A45E6" w:rsidRDefault="004A45E6" w:rsidP="004A45E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                          (наименование профиля)</w:t>
      </w:r>
    </w:p>
    <w:p w:rsidR="004A45E6" w:rsidRDefault="004A45E6" w:rsidP="004A45E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>успешно проше</w:t>
      </w:r>
      <w:proofErr w:type="gramStart"/>
      <w:r>
        <w:rPr>
          <w:lang w:eastAsia="ru-RU"/>
        </w:rPr>
        <w:t>л(</w:t>
      </w:r>
      <w:proofErr w:type="gramEnd"/>
      <w:r>
        <w:rPr>
          <w:lang w:eastAsia="ru-RU"/>
        </w:rPr>
        <w:t xml:space="preserve">ла) </w:t>
      </w:r>
      <w:r>
        <w:rPr>
          <w:b/>
          <w:lang w:eastAsia="ru-RU"/>
        </w:rPr>
        <w:t xml:space="preserve">______________________________________________________________________________ </w:t>
      </w:r>
    </w:p>
    <w:p w:rsidR="004A45E6" w:rsidRDefault="004A45E6" w:rsidP="004A45E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(наименование вида и типа практики)</w:t>
      </w:r>
    </w:p>
    <w:p w:rsidR="004A45E6" w:rsidRDefault="004A45E6" w:rsidP="004A45E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с «____» _________ 20_ года по «____» _________ 20_ года в организации: _______________________________________________________________________________________________,</w:t>
      </w:r>
    </w:p>
    <w:p w:rsidR="004A45E6" w:rsidRDefault="004A45E6" w:rsidP="004A45E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4A45E6" w:rsidRDefault="004A45E6" w:rsidP="004A45E6">
      <w:pPr>
        <w:pStyle w:val="a4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  <w:lang w:eastAsia="ru-RU"/>
        </w:rPr>
      </w:pPr>
    </w:p>
    <w:p w:rsidR="004A45E6" w:rsidRDefault="004A45E6" w:rsidP="004A45E6">
      <w:pPr>
        <w:pStyle w:val="a4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>
        <w:rPr>
          <w:b/>
          <w:u w:val="single"/>
        </w:rPr>
        <w:t>Заключение-анализ результатов освоения программы практики:</w:t>
      </w:r>
    </w:p>
    <w:p w:rsidR="004A45E6" w:rsidRDefault="004A45E6" w:rsidP="004A45E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1.Индивидуальное задание </w:t>
      </w:r>
      <w:proofErr w:type="gramStart"/>
      <w:r>
        <w:rPr>
          <w:b/>
          <w:lang w:eastAsia="ru-RU"/>
        </w:rPr>
        <w:t>обучающимся</w:t>
      </w:r>
      <w:proofErr w:type="gramEnd"/>
      <w:r>
        <w:rPr>
          <w:b/>
          <w:lang w:eastAsia="ru-RU"/>
        </w:rPr>
        <w:t xml:space="preserve">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4A45E6" w:rsidRDefault="004A45E6" w:rsidP="004A45E6">
      <w:pPr>
        <w:widowControl w:val="0"/>
        <w:numPr>
          <w:ilvl w:val="0"/>
          <w:numId w:val="6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выполнено;</w:t>
      </w:r>
    </w:p>
    <w:p w:rsidR="004A45E6" w:rsidRDefault="004A45E6" w:rsidP="004A45E6">
      <w:pPr>
        <w:widowControl w:val="0"/>
        <w:numPr>
          <w:ilvl w:val="0"/>
          <w:numId w:val="6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 не в полном объеме;</w:t>
      </w:r>
    </w:p>
    <w:p w:rsidR="004A45E6" w:rsidRDefault="004A45E6" w:rsidP="004A45E6">
      <w:pPr>
        <w:widowControl w:val="0"/>
        <w:numPr>
          <w:ilvl w:val="0"/>
          <w:numId w:val="6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>
        <w:rPr>
          <w:lang w:eastAsia="ru-RU"/>
        </w:rPr>
        <w:t>не выполнено;</w:t>
      </w:r>
    </w:p>
    <w:p w:rsidR="004A45E6" w:rsidRDefault="004A45E6" w:rsidP="004A45E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2.Владение материалом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4A45E6" w:rsidRDefault="004A45E6" w:rsidP="004A45E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b/>
          <w:lang w:eastAsia="ru-RU"/>
        </w:rPr>
        <w:t>Обучающийся:</w:t>
      </w:r>
    </w:p>
    <w:p w:rsidR="004A45E6" w:rsidRDefault="004A45E6" w:rsidP="004A45E6">
      <w:pPr>
        <w:widowControl w:val="0"/>
        <w:numPr>
          <w:ilvl w:val="0"/>
          <w:numId w:val="6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умело анализирует полученный во время практики материал;</w:t>
      </w:r>
    </w:p>
    <w:p w:rsidR="004A45E6" w:rsidRDefault="004A45E6" w:rsidP="004A45E6">
      <w:pPr>
        <w:widowControl w:val="0"/>
        <w:numPr>
          <w:ilvl w:val="0"/>
          <w:numId w:val="6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анализирует полученный во время практики материал;</w:t>
      </w:r>
    </w:p>
    <w:p w:rsidR="004A45E6" w:rsidRDefault="004A45E6" w:rsidP="004A45E6">
      <w:pPr>
        <w:widowControl w:val="0"/>
        <w:numPr>
          <w:ilvl w:val="0"/>
          <w:numId w:val="6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4A45E6" w:rsidRDefault="004A45E6" w:rsidP="004A45E6">
      <w:pPr>
        <w:widowControl w:val="0"/>
        <w:numPr>
          <w:ilvl w:val="0"/>
          <w:numId w:val="6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неправильно анализирует полученный во время практики материал;</w:t>
      </w:r>
    </w:p>
    <w:p w:rsidR="004A45E6" w:rsidRDefault="004A45E6" w:rsidP="004A45E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3.Задачи, поставленные на период прохождения практики, </w:t>
      </w:r>
      <w:proofErr w:type="gramStart"/>
      <w:r>
        <w:rPr>
          <w:b/>
          <w:lang w:eastAsia="ru-RU"/>
        </w:rPr>
        <w:t>обучающимся</w:t>
      </w:r>
      <w:proofErr w:type="gramEnd"/>
      <w:r>
        <w:rPr>
          <w:b/>
          <w:lang w:eastAsia="ru-RU"/>
        </w:rPr>
        <w:t xml:space="preserve">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4A45E6" w:rsidRDefault="004A45E6" w:rsidP="004A45E6">
      <w:pPr>
        <w:widowControl w:val="0"/>
        <w:numPr>
          <w:ilvl w:val="0"/>
          <w:numId w:val="6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proofErr w:type="gramStart"/>
      <w:r>
        <w:rPr>
          <w:lang w:eastAsia="ru-RU"/>
        </w:rPr>
        <w:t>решены</w:t>
      </w:r>
      <w:proofErr w:type="gramEnd"/>
      <w:r>
        <w:rPr>
          <w:lang w:eastAsia="ru-RU"/>
        </w:rPr>
        <w:t xml:space="preserve"> в полном объеме;</w:t>
      </w:r>
    </w:p>
    <w:p w:rsidR="004A45E6" w:rsidRDefault="004A45E6" w:rsidP="004A45E6">
      <w:pPr>
        <w:widowControl w:val="0"/>
        <w:numPr>
          <w:ilvl w:val="0"/>
          <w:numId w:val="6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proofErr w:type="gramStart"/>
      <w:r>
        <w:rPr>
          <w:lang w:eastAsia="ru-RU"/>
        </w:rPr>
        <w:t>решены</w:t>
      </w:r>
      <w:proofErr w:type="gramEnd"/>
      <w:r>
        <w:rPr>
          <w:lang w:eastAsia="ru-RU"/>
        </w:rPr>
        <w:t xml:space="preserve"> в полном объеме, но не полностью раскрыты;</w:t>
      </w:r>
    </w:p>
    <w:p w:rsidR="004A45E6" w:rsidRDefault="004A45E6" w:rsidP="004A45E6">
      <w:pPr>
        <w:widowControl w:val="0"/>
        <w:numPr>
          <w:ilvl w:val="0"/>
          <w:numId w:val="6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частично, нет четкого обоснования и детализации;</w:t>
      </w:r>
    </w:p>
    <w:p w:rsidR="004A45E6" w:rsidRDefault="004A45E6" w:rsidP="004A45E6">
      <w:pPr>
        <w:widowControl w:val="0"/>
        <w:numPr>
          <w:ilvl w:val="0"/>
          <w:numId w:val="6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решены;</w:t>
      </w:r>
    </w:p>
    <w:p w:rsidR="004A45E6" w:rsidRDefault="004A45E6" w:rsidP="004A45E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4.Спектр выполняемых </w:t>
      </w:r>
      <w:proofErr w:type="gramStart"/>
      <w:r>
        <w:rPr>
          <w:b/>
          <w:lang w:eastAsia="ru-RU"/>
        </w:rPr>
        <w:t>обучающимся</w:t>
      </w:r>
      <w:proofErr w:type="gramEnd"/>
      <w:r>
        <w:rPr>
          <w:b/>
          <w:lang w:eastAsia="ru-RU"/>
        </w:rPr>
        <w:t xml:space="preserve"> функций в период прохождения практики профилю соответствующей образовательной программы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4A45E6" w:rsidRDefault="004A45E6" w:rsidP="004A45E6">
      <w:pPr>
        <w:widowControl w:val="0"/>
        <w:numPr>
          <w:ilvl w:val="0"/>
          <w:numId w:val="6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соответствует;</w:t>
      </w:r>
    </w:p>
    <w:p w:rsidR="004A45E6" w:rsidRDefault="004A45E6" w:rsidP="004A45E6">
      <w:pPr>
        <w:widowControl w:val="0"/>
        <w:numPr>
          <w:ilvl w:val="0"/>
          <w:numId w:val="6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 основном соответствует;</w:t>
      </w:r>
    </w:p>
    <w:p w:rsidR="004A45E6" w:rsidRDefault="004A45E6" w:rsidP="004A45E6">
      <w:pPr>
        <w:widowControl w:val="0"/>
        <w:numPr>
          <w:ilvl w:val="0"/>
          <w:numId w:val="6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частично соответствует;</w:t>
      </w:r>
    </w:p>
    <w:p w:rsidR="004A45E6" w:rsidRDefault="004A45E6" w:rsidP="004A45E6">
      <w:pPr>
        <w:widowControl w:val="0"/>
        <w:numPr>
          <w:ilvl w:val="0"/>
          <w:numId w:val="6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соответствует;</w:t>
      </w:r>
    </w:p>
    <w:p w:rsidR="004A45E6" w:rsidRDefault="004A45E6" w:rsidP="004A45E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5.Ответы на практические кейсы-задачи, необходимые для оценки знаний, умений, навыков и (или) опыта деятельности, </w:t>
      </w:r>
      <w:proofErr w:type="gramStart"/>
      <w:r>
        <w:rPr>
          <w:b/>
          <w:lang w:eastAsia="ru-RU"/>
        </w:rPr>
        <w:t>обучающийся</w:t>
      </w:r>
      <w:proofErr w:type="gramEnd"/>
      <w:r>
        <w:rPr>
          <w:b/>
          <w:lang w:eastAsia="ru-RU"/>
        </w:rPr>
        <w:t xml:space="preserve">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4A45E6" w:rsidRDefault="004A45E6" w:rsidP="004A45E6">
      <w:pPr>
        <w:widowControl w:val="0"/>
        <w:numPr>
          <w:ilvl w:val="0"/>
          <w:numId w:val="6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аргументированные ответы на вопросы;</w:t>
      </w:r>
    </w:p>
    <w:p w:rsidR="004A45E6" w:rsidRDefault="004A45E6" w:rsidP="004A45E6">
      <w:pPr>
        <w:widowControl w:val="0"/>
        <w:numPr>
          <w:ilvl w:val="0"/>
          <w:numId w:val="6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по существу;</w:t>
      </w:r>
    </w:p>
    <w:p w:rsidR="004A45E6" w:rsidRDefault="004A45E6" w:rsidP="004A45E6">
      <w:pPr>
        <w:widowControl w:val="0"/>
        <w:numPr>
          <w:ilvl w:val="0"/>
          <w:numId w:val="6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не по существу;</w:t>
      </w:r>
    </w:p>
    <w:p w:rsidR="004A45E6" w:rsidRDefault="004A45E6" w:rsidP="004A45E6">
      <w:pPr>
        <w:widowControl w:val="0"/>
        <w:numPr>
          <w:ilvl w:val="0"/>
          <w:numId w:val="6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может ответить на вопросы;</w:t>
      </w:r>
    </w:p>
    <w:p w:rsidR="004A45E6" w:rsidRDefault="004A45E6" w:rsidP="004A45E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6.Оформление </w:t>
      </w:r>
      <w:proofErr w:type="gramStart"/>
      <w:r>
        <w:rPr>
          <w:b/>
          <w:lang w:eastAsia="ru-RU"/>
        </w:rPr>
        <w:t>обучающимся</w:t>
      </w:r>
      <w:proofErr w:type="gramEnd"/>
      <w:r>
        <w:rPr>
          <w:b/>
          <w:lang w:eastAsia="ru-RU"/>
        </w:rPr>
        <w:t xml:space="preserve"> отчета по практике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4A45E6" w:rsidRDefault="004A45E6" w:rsidP="004A45E6">
      <w:pPr>
        <w:widowControl w:val="0"/>
        <w:numPr>
          <w:ilvl w:val="0"/>
          <w:numId w:val="6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правильно;</w:t>
      </w:r>
    </w:p>
    <w:p w:rsidR="004A45E6" w:rsidRDefault="004A45E6" w:rsidP="004A45E6">
      <w:pPr>
        <w:widowControl w:val="0"/>
        <w:numPr>
          <w:ilvl w:val="0"/>
          <w:numId w:val="6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с незначительными недостатками;</w:t>
      </w:r>
    </w:p>
    <w:p w:rsidR="004A45E6" w:rsidRDefault="004A45E6" w:rsidP="004A45E6">
      <w:pPr>
        <w:widowControl w:val="0"/>
        <w:numPr>
          <w:ilvl w:val="0"/>
          <w:numId w:val="6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отчет о прохождении практики оформлен с недостатками; </w:t>
      </w:r>
    </w:p>
    <w:p w:rsidR="004A45E6" w:rsidRDefault="004A45E6" w:rsidP="004A45E6">
      <w:pPr>
        <w:widowControl w:val="0"/>
        <w:numPr>
          <w:ilvl w:val="0"/>
          <w:numId w:val="6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неверно;</w:t>
      </w:r>
    </w:p>
    <w:p w:rsidR="004A45E6" w:rsidRDefault="004A45E6" w:rsidP="004A45E6">
      <w:pPr>
        <w:pStyle w:val="a4"/>
        <w:tabs>
          <w:tab w:val="left" w:pos="-7797"/>
          <w:tab w:val="left" w:pos="1134"/>
        </w:tabs>
        <w:ind w:left="0" w:firstLine="709"/>
        <w:rPr>
          <w:b/>
          <w:lang w:eastAsia="ru-RU"/>
        </w:rPr>
      </w:pPr>
      <w:proofErr w:type="gramStart"/>
      <w:r>
        <w:rPr>
          <w:b/>
        </w:rPr>
        <w:t>Аттестуемый</w:t>
      </w:r>
      <w:proofErr w:type="gramEnd"/>
      <w:r>
        <w:rPr>
          <w:b/>
        </w:rPr>
        <w:t xml:space="preserve"> продемонстрировал владение следующими  компетенциями:</w:t>
      </w:r>
    </w:p>
    <w:p w:rsidR="004A45E6" w:rsidRDefault="004A45E6" w:rsidP="004A45E6">
      <w:pPr>
        <w:rPr>
          <w:sz w:val="24"/>
          <w:szCs w:val="24"/>
        </w:rPr>
      </w:pPr>
    </w:p>
    <w:tbl>
      <w:tblPr>
        <w:tblStyle w:val="a6"/>
        <w:tblW w:w="9465" w:type="dxa"/>
        <w:tblLayout w:type="fixed"/>
        <w:tblLook w:val="04A0" w:firstRow="1" w:lastRow="0" w:firstColumn="1" w:lastColumn="0" w:noHBand="0" w:noVBand="1"/>
      </w:tblPr>
      <w:tblGrid>
        <w:gridCol w:w="4751"/>
        <w:gridCol w:w="1737"/>
        <w:gridCol w:w="992"/>
        <w:gridCol w:w="993"/>
        <w:gridCol w:w="992"/>
      </w:tblGrid>
      <w:tr w:rsidR="004A45E6" w:rsidTr="004A45E6">
        <w:tc>
          <w:tcPr>
            <w:tcW w:w="4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E6" w:rsidRDefault="004A45E6">
            <w: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E6" w:rsidRDefault="004A45E6">
            <w: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E6" w:rsidRDefault="004A45E6">
            <w:r>
              <w:t>Владение компетенциями /оценка за выполненное задание</w:t>
            </w:r>
          </w:p>
        </w:tc>
      </w:tr>
      <w:tr w:rsidR="004A45E6" w:rsidTr="004A45E6">
        <w:tc>
          <w:tcPr>
            <w:tcW w:w="4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5E6" w:rsidRDefault="004A45E6"/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5E6" w:rsidRDefault="004A45E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E6" w:rsidRDefault="004A45E6">
            <w:r>
              <w:t>Высокий уровень</w:t>
            </w:r>
          </w:p>
          <w:p w:rsidR="004A45E6" w:rsidRDefault="004A45E6">
            <w:r>
              <w:t>(оценка «5»)</w:t>
            </w:r>
          </w:p>
          <w:p w:rsidR="004A45E6" w:rsidRDefault="004A45E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E6" w:rsidRDefault="004A45E6">
            <w:r>
              <w:lastRenderedPageBreak/>
              <w:t xml:space="preserve">Продвинутый уровень (оценка </w:t>
            </w:r>
            <w:r>
              <w:lastRenderedPageBreak/>
              <w:t>«4»)</w:t>
            </w:r>
          </w:p>
          <w:p w:rsidR="004A45E6" w:rsidRDefault="004A45E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E6" w:rsidRDefault="004A45E6">
            <w:r>
              <w:lastRenderedPageBreak/>
              <w:t xml:space="preserve">Пороговый уровень (оценка </w:t>
            </w:r>
            <w:r>
              <w:lastRenderedPageBreak/>
              <w:t>«3»)</w:t>
            </w:r>
          </w:p>
        </w:tc>
      </w:tr>
      <w:tr w:rsidR="004A45E6" w:rsidTr="004A45E6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E6" w:rsidRDefault="004A45E6">
            <w:r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E6" w:rsidRDefault="004A45E6">
            <w:r>
              <w:t xml:space="preserve">ОК-1 </w:t>
            </w:r>
          </w:p>
          <w:p w:rsidR="004A45E6" w:rsidRDefault="004A45E6">
            <w:r>
              <w:t>ОПК-4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E6" w:rsidRDefault="004A45E6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E6" w:rsidRDefault="004A45E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E6" w:rsidRDefault="004A45E6"/>
        </w:tc>
      </w:tr>
      <w:tr w:rsidR="004A45E6" w:rsidTr="004A45E6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E6" w:rsidRDefault="004A45E6">
            <w: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E6" w:rsidRDefault="004A45E6">
            <w:r>
              <w:t xml:space="preserve">ОК-2, </w:t>
            </w:r>
          </w:p>
          <w:p w:rsidR="004A45E6" w:rsidRDefault="004A45E6">
            <w:r>
              <w:t>ПК-5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E6" w:rsidRDefault="004A45E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E6" w:rsidRDefault="004A45E6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E6" w:rsidRDefault="004A45E6"/>
        </w:tc>
      </w:tr>
      <w:tr w:rsidR="004A45E6" w:rsidTr="004A45E6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E6" w:rsidRDefault="004A45E6">
            <w: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E6" w:rsidRDefault="004A45E6">
            <w:r>
              <w:t>ОК-3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E6" w:rsidRDefault="004A45E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E6" w:rsidRDefault="004A45E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E6" w:rsidRDefault="004A45E6">
            <w:r>
              <w:t>3</w:t>
            </w:r>
          </w:p>
        </w:tc>
      </w:tr>
      <w:tr w:rsidR="004A45E6" w:rsidTr="004A45E6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E6" w:rsidRDefault="004A45E6">
            <w: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E6" w:rsidRDefault="004A45E6">
            <w:r>
              <w:t>ОПК-3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E6" w:rsidRDefault="004A45E6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E6" w:rsidRDefault="004A45E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E6" w:rsidRDefault="004A45E6"/>
        </w:tc>
      </w:tr>
      <w:tr w:rsidR="004A45E6" w:rsidTr="004A45E6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E6" w:rsidRDefault="004A45E6">
            <w: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E6" w:rsidRDefault="004A45E6">
            <w:r>
              <w:t>ПК-1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E6" w:rsidRDefault="004A45E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E6" w:rsidRDefault="004A45E6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E6" w:rsidRDefault="004A45E6"/>
        </w:tc>
      </w:tr>
      <w:tr w:rsidR="004A45E6" w:rsidTr="004A45E6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E6" w:rsidRDefault="004A45E6">
            <w: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E6" w:rsidRDefault="004A45E6">
            <w: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E6" w:rsidRDefault="004A45E6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E6" w:rsidRDefault="004A45E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E6" w:rsidRDefault="004A45E6"/>
        </w:tc>
      </w:tr>
      <w:tr w:rsidR="004A45E6" w:rsidTr="004A45E6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E6" w:rsidRDefault="004A45E6"/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5E6" w:rsidRDefault="004A45E6">
            <w:pPr>
              <w:jc w:val="right"/>
            </w:pPr>
            <w:r>
              <w:t>Оценка по практике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E6" w:rsidRDefault="004A45E6">
            <w:pPr>
              <w:rPr>
                <w:b/>
              </w:rPr>
            </w:pPr>
            <w:r>
              <w:rPr>
                <w:b/>
              </w:rPr>
              <w:t>4 (хорошо)</w:t>
            </w:r>
          </w:p>
          <w:p w:rsidR="004A45E6" w:rsidRDefault="004A45E6"/>
          <w:p w:rsidR="004A45E6" w:rsidRDefault="004A45E6">
            <w:pPr>
              <w:rPr>
                <w:i/>
              </w:rPr>
            </w:pPr>
            <w:r>
              <w:rPr>
                <w:i/>
              </w:rPr>
              <w:t>Примечание: Считается средняя оценка = сумма всех баллов делится на кол-во оценок (4,3</w:t>
            </w:r>
            <w:proofErr w:type="gramStart"/>
            <w:r>
              <w:rPr>
                <w:i/>
              </w:rPr>
              <w:t xml:space="preserve"> )</w:t>
            </w:r>
            <w:proofErr w:type="gramEnd"/>
            <w:r>
              <w:rPr>
                <w:i/>
              </w:rPr>
              <w:t>, далее округляется по правилам.</w:t>
            </w:r>
          </w:p>
        </w:tc>
      </w:tr>
    </w:tbl>
    <w:p w:rsidR="004A45E6" w:rsidRDefault="004A45E6" w:rsidP="004A45E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4A45E6" w:rsidRDefault="004A45E6" w:rsidP="004A45E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 xml:space="preserve">Отчет по _______________________ практике </w:t>
      </w:r>
      <w:r>
        <w:rPr>
          <w:b/>
          <w:bCs/>
          <w:spacing w:val="-4"/>
          <w:sz w:val="24"/>
          <w:szCs w:val="24"/>
          <w:lang w:eastAsia="ru-RU"/>
        </w:rPr>
        <w:t xml:space="preserve">соответствует </w:t>
      </w:r>
      <w:r>
        <w:rPr>
          <w:bCs/>
          <w:spacing w:val="-4"/>
          <w:sz w:val="24"/>
          <w:szCs w:val="24"/>
          <w:lang w:eastAsia="ru-RU"/>
        </w:rPr>
        <w:t xml:space="preserve">требованиям рабочей программы практики, Положения о практической подготовке обучающихся в «ГГУ» и </w:t>
      </w:r>
      <w:r>
        <w:rPr>
          <w:b/>
          <w:bCs/>
          <w:spacing w:val="-4"/>
          <w:sz w:val="24"/>
          <w:szCs w:val="24"/>
          <w:lang w:eastAsia="ru-RU"/>
        </w:rPr>
        <w:t>рекомендуется к защите с оценкой «___________________________»</w:t>
      </w:r>
      <w:proofErr w:type="gramStart"/>
      <w:r>
        <w:rPr>
          <w:b/>
          <w:bCs/>
          <w:spacing w:val="-4"/>
          <w:sz w:val="24"/>
          <w:szCs w:val="24"/>
          <w:lang w:eastAsia="ru-RU"/>
        </w:rPr>
        <w:t xml:space="preserve"> </w:t>
      </w:r>
      <w:r>
        <w:rPr>
          <w:bCs/>
          <w:spacing w:val="-4"/>
          <w:sz w:val="24"/>
          <w:szCs w:val="24"/>
          <w:lang w:eastAsia="ru-RU"/>
        </w:rPr>
        <w:t>.</w:t>
      </w:r>
      <w:proofErr w:type="gramEnd"/>
    </w:p>
    <w:p w:rsidR="004A45E6" w:rsidRDefault="004A45E6" w:rsidP="004A45E6">
      <w:pPr>
        <w:widowControl w:val="0"/>
        <w:autoSpaceDE w:val="0"/>
        <w:autoSpaceDN w:val="0"/>
        <w:adjustRightInd w:val="0"/>
        <w:jc w:val="both"/>
        <w:rPr>
          <w:bCs/>
          <w:spacing w:val="-4"/>
          <w:sz w:val="24"/>
          <w:szCs w:val="24"/>
          <w:lang w:eastAsia="ru-RU"/>
        </w:rPr>
      </w:pPr>
    </w:p>
    <w:p w:rsidR="004A45E6" w:rsidRDefault="004A45E6" w:rsidP="004A45E6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>Руководитель практики от Университета</w:t>
      </w:r>
      <w:r>
        <w:rPr>
          <w:bCs/>
          <w:spacing w:val="-4"/>
          <w:sz w:val="28"/>
          <w:szCs w:val="28"/>
          <w:lang w:eastAsia="ru-RU"/>
        </w:rPr>
        <w:t xml:space="preserve"> </w:t>
      </w:r>
      <w:r>
        <w:rPr>
          <w:sz w:val="24"/>
          <w:szCs w:val="24"/>
          <w:lang w:eastAsia="ru-RU"/>
        </w:rPr>
        <w:t>____________________       _______________________</w:t>
      </w:r>
    </w:p>
    <w:p w:rsidR="004A45E6" w:rsidRDefault="004A45E6" w:rsidP="004A45E6">
      <w:pPr>
        <w:widowControl w:val="0"/>
        <w:autoSpaceDE w:val="0"/>
        <w:autoSpaceDN w:val="0"/>
        <w:adjustRightInd w:val="0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(подпись)                                                             (ФИО)</w:t>
      </w:r>
    </w:p>
    <w:p w:rsidR="004A45E6" w:rsidRDefault="004A45E6" w:rsidP="004A45E6">
      <w:pPr>
        <w:widowControl w:val="0"/>
        <w:autoSpaceDE w:val="0"/>
        <w:autoSpaceDN w:val="0"/>
        <w:adjustRightInd w:val="0"/>
        <w:rPr>
          <w:bCs/>
          <w:spacing w:val="-4"/>
          <w:sz w:val="24"/>
          <w:szCs w:val="24"/>
          <w:lang w:eastAsia="ru-RU"/>
        </w:rPr>
      </w:pPr>
    </w:p>
    <w:p w:rsidR="00AD347D" w:rsidRPr="00EA4775" w:rsidRDefault="00AD347D" w:rsidP="00AD347D">
      <w:pPr>
        <w:rPr>
          <w:sz w:val="28"/>
          <w:szCs w:val="28"/>
        </w:rPr>
      </w:pPr>
    </w:p>
    <w:p w:rsidR="000A5470" w:rsidRPr="00154B4F" w:rsidRDefault="000A5470" w:rsidP="000A5470">
      <w:pPr>
        <w:jc w:val="right"/>
      </w:pPr>
    </w:p>
    <w:sectPr w:rsidR="000A5470" w:rsidRPr="00154B4F" w:rsidSect="001E0D2B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4B0" w:rsidRDefault="005E24B0" w:rsidP="003B45FF">
      <w:r>
        <w:separator/>
      </w:r>
    </w:p>
  </w:endnote>
  <w:endnote w:type="continuationSeparator" w:id="0">
    <w:p w:rsidR="005E24B0" w:rsidRDefault="005E24B0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4B0" w:rsidRDefault="005E24B0" w:rsidP="003B45FF">
      <w:r>
        <w:separator/>
      </w:r>
    </w:p>
  </w:footnote>
  <w:footnote w:type="continuationSeparator" w:id="0">
    <w:p w:rsidR="005E24B0" w:rsidRDefault="005E24B0" w:rsidP="003B45FF">
      <w:r>
        <w:continuationSeparator/>
      </w:r>
    </w:p>
  </w:footnote>
  <w:footnote w:id="1">
    <w:p w:rsidR="00513292" w:rsidRPr="00E439C6" w:rsidRDefault="00513292" w:rsidP="00AD347D">
      <w:pPr>
        <w:pStyle w:val="af"/>
        <w:jc w:val="both"/>
        <w:rPr>
          <w:rFonts w:ascii="Times New Roman" w:hAnsi="Times New Roman"/>
        </w:rPr>
      </w:pPr>
      <w:r w:rsidRPr="00B05FD4">
        <w:rPr>
          <w:rStyle w:val="af5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</w:t>
      </w:r>
      <w:r>
        <w:rPr>
          <w:rFonts w:ascii="Times New Roman" w:hAnsi="Times New Roman"/>
        </w:rPr>
        <w:t xml:space="preserve"> </w:t>
      </w:r>
      <w:r w:rsidRPr="00B05FD4">
        <w:rPr>
          <w:rFonts w:ascii="Times New Roman" w:hAnsi="Times New Roman"/>
        </w:rPr>
        <w:t>инструктаж по технике безопасности,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292" w:rsidRDefault="0051329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3CF5"/>
    <w:multiLevelType w:val="hybridMultilevel"/>
    <w:tmpl w:val="A7A033B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A6DC1"/>
    <w:multiLevelType w:val="hybridMultilevel"/>
    <w:tmpl w:val="8E84C714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144938"/>
    <w:multiLevelType w:val="hybridMultilevel"/>
    <w:tmpl w:val="5E08D842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5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B44870"/>
    <w:multiLevelType w:val="hybridMultilevel"/>
    <w:tmpl w:val="123A923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AB7BBE"/>
    <w:multiLevelType w:val="hybridMultilevel"/>
    <w:tmpl w:val="05805A1E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137364"/>
    <w:multiLevelType w:val="hybridMultilevel"/>
    <w:tmpl w:val="1F8C8C9E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4021C7"/>
    <w:multiLevelType w:val="hybridMultilevel"/>
    <w:tmpl w:val="346A19E2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4F6652"/>
    <w:multiLevelType w:val="hybridMultilevel"/>
    <w:tmpl w:val="3CAAD54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450DF8"/>
    <w:multiLevelType w:val="hybridMultilevel"/>
    <w:tmpl w:val="1830530C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2328CC"/>
    <w:multiLevelType w:val="hybridMultilevel"/>
    <w:tmpl w:val="4F0CCDE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C970937"/>
    <w:multiLevelType w:val="hybridMultilevel"/>
    <w:tmpl w:val="81D6967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D67335"/>
    <w:multiLevelType w:val="hybridMultilevel"/>
    <w:tmpl w:val="B1964DAE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142DF3"/>
    <w:multiLevelType w:val="hybridMultilevel"/>
    <w:tmpl w:val="D3C84F7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9A5210"/>
    <w:multiLevelType w:val="hybridMultilevel"/>
    <w:tmpl w:val="982C36EA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3522A65"/>
    <w:multiLevelType w:val="hybridMultilevel"/>
    <w:tmpl w:val="654A5EF6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61F3E72"/>
    <w:multiLevelType w:val="hybridMultilevel"/>
    <w:tmpl w:val="AFB0943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F22AEC"/>
    <w:multiLevelType w:val="hybridMultilevel"/>
    <w:tmpl w:val="CAD02A7A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E507750"/>
    <w:multiLevelType w:val="hybridMultilevel"/>
    <w:tmpl w:val="228A6DB4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4F3822"/>
    <w:multiLevelType w:val="hybridMultilevel"/>
    <w:tmpl w:val="842610BA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99600FE"/>
    <w:multiLevelType w:val="hybridMultilevel"/>
    <w:tmpl w:val="917229BA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F464CC"/>
    <w:multiLevelType w:val="hybridMultilevel"/>
    <w:tmpl w:val="578E35F0"/>
    <w:lvl w:ilvl="0" w:tplc="FF1200DE">
      <w:start w:val="1"/>
      <w:numFmt w:val="bullet"/>
      <w:lvlText w:val="-"/>
      <w:lvlJc w:val="left"/>
      <w:pPr>
        <w:ind w:left="5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B044FF4"/>
    <w:multiLevelType w:val="hybridMultilevel"/>
    <w:tmpl w:val="03C271A4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11F1578"/>
    <w:multiLevelType w:val="hybridMultilevel"/>
    <w:tmpl w:val="B9CC38E6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3F2584C"/>
    <w:multiLevelType w:val="hybridMultilevel"/>
    <w:tmpl w:val="270EC07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814748E"/>
    <w:multiLevelType w:val="hybridMultilevel"/>
    <w:tmpl w:val="948AE528"/>
    <w:lvl w:ilvl="0" w:tplc="C4545A76">
      <w:start w:val="1"/>
      <w:numFmt w:val="bullet"/>
      <w:lvlText w:val="-"/>
      <w:lvlJc w:val="left"/>
      <w:pPr>
        <w:ind w:left="9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CEFD7A">
      <w:start w:val="1"/>
      <w:numFmt w:val="bullet"/>
      <w:lvlText w:val="o"/>
      <w:lvlJc w:val="left"/>
      <w:pPr>
        <w:ind w:left="186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5AEE72">
      <w:start w:val="1"/>
      <w:numFmt w:val="bullet"/>
      <w:lvlText w:val="▪"/>
      <w:lvlJc w:val="left"/>
      <w:pPr>
        <w:ind w:left="258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21B3E">
      <w:start w:val="1"/>
      <w:numFmt w:val="bullet"/>
      <w:lvlText w:val="•"/>
      <w:lvlJc w:val="left"/>
      <w:pPr>
        <w:ind w:left="330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E0BA14">
      <w:start w:val="1"/>
      <w:numFmt w:val="bullet"/>
      <w:lvlText w:val="o"/>
      <w:lvlJc w:val="left"/>
      <w:pPr>
        <w:ind w:left="402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08B780">
      <w:start w:val="1"/>
      <w:numFmt w:val="bullet"/>
      <w:lvlText w:val="▪"/>
      <w:lvlJc w:val="left"/>
      <w:pPr>
        <w:ind w:left="474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5AABC8">
      <w:start w:val="1"/>
      <w:numFmt w:val="bullet"/>
      <w:lvlText w:val="•"/>
      <w:lvlJc w:val="left"/>
      <w:pPr>
        <w:ind w:left="546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763CC0">
      <w:start w:val="1"/>
      <w:numFmt w:val="bullet"/>
      <w:lvlText w:val="o"/>
      <w:lvlJc w:val="left"/>
      <w:pPr>
        <w:ind w:left="618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6EBFDE">
      <w:start w:val="1"/>
      <w:numFmt w:val="bullet"/>
      <w:lvlText w:val="▪"/>
      <w:lvlJc w:val="left"/>
      <w:pPr>
        <w:ind w:left="690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49423399"/>
    <w:multiLevelType w:val="hybridMultilevel"/>
    <w:tmpl w:val="89061FA2"/>
    <w:lvl w:ilvl="0" w:tplc="0B6447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B5130B9"/>
    <w:multiLevelType w:val="hybridMultilevel"/>
    <w:tmpl w:val="DDDCCC34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B59476B"/>
    <w:multiLevelType w:val="hybridMultilevel"/>
    <w:tmpl w:val="115E8D26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E7D6A1D"/>
    <w:multiLevelType w:val="hybridMultilevel"/>
    <w:tmpl w:val="8282362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E8D3AA3"/>
    <w:multiLevelType w:val="hybridMultilevel"/>
    <w:tmpl w:val="91F88432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1AD2363"/>
    <w:multiLevelType w:val="hybridMultilevel"/>
    <w:tmpl w:val="A350CD7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20E18A8"/>
    <w:multiLevelType w:val="hybridMultilevel"/>
    <w:tmpl w:val="27369B6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2A545AD"/>
    <w:multiLevelType w:val="hybridMultilevel"/>
    <w:tmpl w:val="650CF114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398465F"/>
    <w:multiLevelType w:val="hybridMultilevel"/>
    <w:tmpl w:val="26E813C2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57F52473"/>
    <w:multiLevelType w:val="hybridMultilevel"/>
    <w:tmpl w:val="F0361176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95906A5"/>
    <w:multiLevelType w:val="hybridMultilevel"/>
    <w:tmpl w:val="25CA0360"/>
    <w:lvl w:ilvl="0" w:tplc="FF1200D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F546495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600E34CF"/>
    <w:multiLevelType w:val="hybridMultilevel"/>
    <w:tmpl w:val="7898CBB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0380A4F"/>
    <w:multiLevelType w:val="hybridMultilevel"/>
    <w:tmpl w:val="7778A87A"/>
    <w:lvl w:ilvl="0" w:tplc="FF1200D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">
    <w:nsid w:val="60765591"/>
    <w:multiLevelType w:val="hybridMultilevel"/>
    <w:tmpl w:val="E2D6B45A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1431851"/>
    <w:multiLevelType w:val="hybridMultilevel"/>
    <w:tmpl w:val="0CBE50BC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4CC3FAF"/>
    <w:multiLevelType w:val="hybridMultilevel"/>
    <w:tmpl w:val="DA0EF86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6A81450"/>
    <w:multiLevelType w:val="hybridMultilevel"/>
    <w:tmpl w:val="DA1E3EC4"/>
    <w:lvl w:ilvl="0" w:tplc="FF1200D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7">
    <w:nsid w:val="69B467BA"/>
    <w:multiLevelType w:val="hybridMultilevel"/>
    <w:tmpl w:val="E924888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A883350"/>
    <w:multiLevelType w:val="hybridMultilevel"/>
    <w:tmpl w:val="8F6825FC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0">
    <w:nsid w:val="6DEC3EC1"/>
    <w:multiLevelType w:val="hybridMultilevel"/>
    <w:tmpl w:val="6BE6B29C"/>
    <w:lvl w:ilvl="0" w:tplc="1A602E20">
      <w:start w:val="1"/>
      <w:numFmt w:val="bullet"/>
      <w:pStyle w:val="a"/>
      <w:lvlText w:val=""/>
      <w:lvlJc w:val="left"/>
      <w:pPr>
        <w:tabs>
          <w:tab w:val="num" w:pos="720"/>
        </w:tabs>
        <w:ind w:left="0" w:firstLine="42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>
    <w:nsid w:val="72F02304"/>
    <w:multiLevelType w:val="hybridMultilevel"/>
    <w:tmpl w:val="31365E1C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5DE132B"/>
    <w:multiLevelType w:val="hybridMultilevel"/>
    <w:tmpl w:val="FB86FA3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7D91110"/>
    <w:multiLevelType w:val="hybridMultilevel"/>
    <w:tmpl w:val="773A60A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9285036"/>
    <w:multiLevelType w:val="hybridMultilevel"/>
    <w:tmpl w:val="4A527B6A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E0A265F"/>
    <w:multiLevelType w:val="hybridMultilevel"/>
    <w:tmpl w:val="3F120486"/>
    <w:lvl w:ilvl="0" w:tplc="C6EA883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17"/>
  </w:num>
  <w:num w:numId="5">
    <w:abstractNumId w:val="59"/>
  </w:num>
  <w:num w:numId="6">
    <w:abstractNumId w:val="29"/>
  </w:num>
  <w:num w:numId="7">
    <w:abstractNumId w:val="46"/>
  </w:num>
  <w:num w:numId="8">
    <w:abstractNumId w:val="38"/>
  </w:num>
  <w:num w:numId="9">
    <w:abstractNumId w:val="14"/>
  </w:num>
  <w:num w:numId="10">
    <w:abstractNumId w:val="49"/>
  </w:num>
  <w:num w:numId="11">
    <w:abstractNumId w:val="54"/>
  </w:num>
  <w:num w:numId="12">
    <w:abstractNumId w:val="5"/>
  </w:num>
  <w:num w:numId="13">
    <w:abstractNumId w:val="50"/>
  </w:num>
  <w:num w:numId="14">
    <w:abstractNumId w:val="27"/>
  </w:num>
  <w:num w:numId="15">
    <w:abstractNumId w:val="51"/>
  </w:num>
  <w:num w:numId="16">
    <w:abstractNumId w:val="63"/>
  </w:num>
  <w:num w:numId="17">
    <w:abstractNumId w:val="15"/>
  </w:num>
  <w:num w:numId="18">
    <w:abstractNumId w:val="55"/>
  </w:num>
  <w:num w:numId="19">
    <w:abstractNumId w:val="25"/>
  </w:num>
  <w:num w:numId="20">
    <w:abstractNumId w:val="56"/>
  </w:num>
  <w:num w:numId="21">
    <w:abstractNumId w:val="28"/>
  </w:num>
  <w:num w:numId="22">
    <w:abstractNumId w:val="13"/>
  </w:num>
  <w:num w:numId="23">
    <w:abstractNumId w:val="58"/>
  </w:num>
  <w:num w:numId="24">
    <w:abstractNumId w:val="35"/>
  </w:num>
  <w:num w:numId="25">
    <w:abstractNumId w:val="18"/>
  </w:num>
  <w:num w:numId="26">
    <w:abstractNumId w:val="57"/>
  </w:num>
  <w:num w:numId="27">
    <w:abstractNumId w:val="37"/>
  </w:num>
  <w:num w:numId="28">
    <w:abstractNumId w:val="47"/>
  </w:num>
  <w:num w:numId="29">
    <w:abstractNumId w:val="26"/>
  </w:num>
  <w:num w:numId="30">
    <w:abstractNumId w:val="45"/>
  </w:num>
  <w:num w:numId="31">
    <w:abstractNumId w:val="43"/>
  </w:num>
  <w:num w:numId="32">
    <w:abstractNumId w:val="36"/>
  </w:num>
  <w:num w:numId="33">
    <w:abstractNumId w:val="20"/>
  </w:num>
  <w:num w:numId="34">
    <w:abstractNumId w:val="3"/>
  </w:num>
  <w:num w:numId="35">
    <w:abstractNumId w:val="44"/>
  </w:num>
  <w:num w:numId="36">
    <w:abstractNumId w:val="1"/>
  </w:num>
  <w:num w:numId="37">
    <w:abstractNumId w:val="31"/>
  </w:num>
  <w:num w:numId="38">
    <w:abstractNumId w:val="48"/>
  </w:num>
  <w:num w:numId="39">
    <w:abstractNumId w:val="11"/>
  </w:num>
  <w:num w:numId="40">
    <w:abstractNumId w:val="39"/>
  </w:num>
  <w:num w:numId="41">
    <w:abstractNumId w:val="33"/>
  </w:num>
  <w:num w:numId="42">
    <w:abstractNumId w:val="0"/>
  </w:num>
  <w:num w:numId="43">
    <w:abstractNumId w:val="52"/>
  </w:num>
  <w:num w:numId="44">
    <w:abstractNumId w:val="41"/>
  </w:num>
  <w:num w:numId="45">
    <w:abstractNumId w:val="16"/>
  </w:num>
  <w:num w:numId="46">
    <w:abstractNumId w:val="60"/>
  </w:num>
  <w:num w:numId="47">
    <w:abstractNumId w:val="53"/>
  </w:num>
  <w:num w:numId="48">
    <w:abstractNumId w:val="66"/>
  </w:num>
  <w:num w:numId="49">
    <w:abstractNumId w:val="19"/>
  </w:num>
  <w:num w:numId="50">
    <w:abstractNumId w:val="10"/>
  </w:num>
  <w:num w:numId="51">
    <w:abstractNumId w:val="6"/>
  </w:num>
  <w:num w:numId="52">
    <w:abstractNumId w:val="8"/>
  </w:num>
  <w:num w:numId="53">
    <w:abstractNumId w:val="61"/>
  </w:num>
  <w:num w:numId="54">
    <w:abstractNumId w:val="62"/>
  </w:num>
  <w:num w:numId="55">
    <w:abstractNumId w:val="21"/>
  </w:num>
  <w:num w:numId="56">
    <w:abstractNumId w:val="7"/>
  </w:num>
  <w:num w:numId="57">
    <w:abstractNumId w:val="22"/>
  </w:num>
  <w:num w:numId="58">
    <w:abstractNumId w:val="40"/>
  </w:num>
  <w:num w:numId="59">
    <w:abstractNumId w:val="12"/>
  </w:num>
  <w:num w:numId="60">
    <w:abstractNumId w:val="34"/>
  </w:num>
  <w:num w:numId="61">
    <w:abstractNumId w:val="65"/>
  </w:num>
  <w:num w:numId="62">
    <w:abstractNumId w:val="2"/>
  </w:num>
  <w:num w:numId="63">
    <w:abstractNumId w:val="64"/>
  </w:num>
  <w:num w:numId="64">
    <w:abstractNumId w:val="9"/>
  </w:num>
  <w:num w:numId="65">
    <w:abstractNumId w:val="30"/>
  </w:num>
  <w:num w:numId="66">
    <w:abstractNumId w:val="32"/>
  </w:num>
  <w:num w:numId="67">
    <w:abstractNumId w:val="42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CB"/>
    <w:rsid w:val="00010347"/>
    <w:rsid w:val="000111E2"/>
    <w:rsid w:val="00036281"/>
    <w:rsid w:val="00047C08"/>
    <w:rsid w:val="00065C95"/>
    <w:rsid w:val="00066DB5"/>
    <w:rsid w:val="00070DCE"/>
    <w:rsid w:val="000733B5"/>
    <w:rsid w:val="00074025"/>
    <w:rsid w:val="000906FB"/>
    <w:rsid w:val="00096283"/>
    <w:rsid w:val="000A1B78"/>
    <w:rsid w:val="000A24F7"/>
    <w:rsid w:val="000A4708"/>
    <w:rsid w:val="000A5470"/>
    <w:rsid w:val="000B35B9"/>
    <w:rsid w:val="000C0A5B"/>
    <w:rsid w:val="000C36F7"/>
    <w:rsid w:val="000E0F2D"/>
    <w:rsid w:val="000F5BDD"/>
    <w:rsid w:val="0010051D"/>
    <w:rsid w:val="0010385E"/>
    <w:rsid w:val="0010657A"/>
    <w:rsid w:val="00110480"/>
    <w:rsid w:val="00111EB0"/>
    <w:rsid w:val="00113072"/>
    <w:rsid w:val="0012027C"/>
    <w:rsid w:val="001316B9"/>
    <w:rsid w:val="00131B71"/>
    <w:rsid w:val="00140E63"/>
    <w:rsid w:val="00141189"/>
    <w:rsid w:val="001654C2"/>
    <w:rsid w:val="00170D35"/>
    <w:rsid w:val="00190B1F"/>
    <w:rsid w:val="001E0B5A"/>
    <w:rsid w:val="001E0D2B"/>
    <w:rsid w:val="001E3F19"/>
    <w:rsid w:val="001F0C84"/>
    <w:rsid w:val="00213DCD"/>
    <w:rsid w:val="00216894"/>
    <w:rsid w:val="00224725"/>
    <w:rsid w:val="002256A5"/>
    <w:rsid w:val="00234C8C"/>
    <w:rsid w:val="00234D2E"/>
    <w:rsid w:val="002436D8"/>
    <w:rsid w:val="00252172"/>
    <w:rsid w:val="00254242"/>
    <w:rsid w:val="00263C5A"/>
    <w:rsid w:val="00264433"/>
    <w:rsid w:val="0028114D"/>
    <w:rsid w:val="00285BD3"/>
    <w:rsid w:val="0029086B"/>
    <w:rsid w:val="00297987"/>
    <w:rsid w:val="002A60B1"/>
    <w:rsid w:val="002B1A77"/>
    <w:rsid w:val="002B7EC1"/>
    <w:rsid w:val="002F73EA"/>
    <w:rsid w:val="0032663C"/>
    <w:rsid w:val="0033050F"/>
    <w:rsid w:val="003322AA"/>
    <w:rsid w:val="003434EB"/>
    <w:rsid w:val="003469B2"/>
    <w:rsid w:val="00346AAE"/>
    <w:rsid w:val="00347A9C"/>
    <w:rsid w:val="00360E2E"/>
    <w:rsid w:val="00363ED2"/>
    <w:rsid w:val="003759E3"/>
    <w:rsid w:val="003819F3"/>
    <w:rsid w:val="00383199"/>
    <w:rsid w:val="00392EA5"/>
    <w:rsid w:val="003A4D82"/>
    <w:rsid w:val="003A684B"/>
    <w:rsid w:val="003B0AF5"/>
    <w:rsid w:val="003B148C"/>
    <w:rsid w:val="003B2720"/>
    <w:rsid w:val="003B3DBB"/>
    <w:rsid w:val="003B45FF"/>
    <w:rsid w:val="003C39B3"/>
    <w:rsid w:val="003C41D8"/>
    <w:rsid w:val="003D2062"/>
    <w:rsid w:val="003E3321"/>
    <w:rsid w:val="003F2D4C"/>
    <w:rsid w:val="003F4E8C"/>
    <w:rsid w:val="003F72B3"/>
    <w:rsid w:val="00407E72"/>
    <w:rsid w:val="004111A4"/>
    <w:rsid w:val="00412D2C"/>
    <w:rsid w:val="00422F7F"/>
    <w:rsid w:val="00425892"/>
    <w:rsid w:val="00430445"/>
    <w:rsid w:val="00464EED"/>
    <w:rsid w:val="0047328E"/>
    <w:rsid w:val="004759A1"/>
    <w:rsid w:val="00490205"/>
    <w:rsid w:val="004961A6"/>
    <w:rsid w:val="004A081D"/>
    <w:rsid w:val="004A45E6"/>
    <w:rsid w:val="004D4682"/>
    <w:rsid w:val="004D56B6"/>
    <w:rsid w:val="0050211B"/>
    <w:rsid w:val="00511F81"/>
    <w:rsid w:val="00513292"/>
    <w:rsid w:val="0052261F"/>
    <w:rsid w:val="00525328"/>
    <w:rsid w:val="00527886"/>
    <w:rsid w:val="005375BB"/>
    <w:rsid w:val="005375F6"/>
    <w:rsid w:val="00537C53"/>
    <w:rsid w:val="00546A62"/>
    <w:rsid w:val="0055184F"/>
    <w:rsid w:val="005543C6"/>
    <w:rsid w:val="005562C8"/>
    <w:rsid w:val="00577339"/>
    <w:rsid w:val="00582166"/>
    <w:rsid w:val="0059356D"/>
    <w:rsid w:val="005C1A9A"/>
    <w:rsid w:val="005C3A1C"/>
    <w:rsid w:val="005C6FB7"/>
    <w:rsid w:val="005D21F8"/>
    <w:rsid w:val="005E24B0"/>
    <w:rsid w:val="005E2D26"/>
    <w:rsid w:val="005F0DBF"/>
    <w:rsid w:val="005F1303"/>
    <w:rsid w:val="005F355E"/>
    <w:rsid w:val="005F730F"/>
    <w:rsid w:val="006075C8"/>
    <w:rsid w:val="00612FB6"/>
    <w:rsid w:val="006235AD"/>
    <w:rsid w:val="00623A19"/>
    <w:rsid w:val="006243AF"/>
    <w:rsid w:val="00625434"/>
    <w:rsid w:val="00625B47"/>
    <w:rsid w:val="0063088F"/>
    <w:rsid w:val="00643E8F"/>
    <w:rsid w:val="00647093"/>
    <w:rsid w:val="00651DFB"/>
    <w:rsid w:val="006673ED"/>
    <w:rsid w:val="0067562F"/>
    <w:rsid w:val="0068033F"/>
    <w:rsid w:val="00684B3D"/>
    <w:rsid w:val="00696F8D"/>
    <w:rsid w:val="006C1858"/>
    <w:rsid w:val="006C34DB"/>
    <w:rsid w:val="006D0CDE"/>
    <w:rsid w:val="006D4BF3"/>
    <w:rsid w:val="006D7E62"/>
    <w:rsid w:val="006E2217"/>
    <w:rsid w:val="006F545A"/>
    <w:rsid w:val="00707FCB"/>
    <w:rsid w:val="0071174D"/>
    <w:rsid w:val="007136F5"/>
    <w:rsid w:val="00724D3C"/>
    <w:rsid w:val="007252F9"/>
    <w:rsid w:val="00731060"/>
    <w:rsid w:val="0075012C"/>
    <w:rsid w:val="00755FB6"/>
    <w:rsid w:val="007845E2"/>
    <w:rsid w:val="00791DBB"/>
    <w:rsid w:val="0079452B"/>
    <w:rsid w:val="00796053"/>
    <w:rsid w:val="007A16C7"/>
    <w:rsid w:val="007A69E4"/>
    <w:rsid w:val="007B7631"/>
    <w:rsid w:val="007C14A6"/>
    <w:rsid w:val="007D2895"/>
    <w:rsid w:val="007E2C74"/>
    <w:rsid w:val="007E79FA"/>
    <w:rsid w:val="007F7580"/>
    <w:rsid w:val="008032B7"/>
    <w:rsid w:val="00806347"/>
    <w:rsid w:val="00817056"/>
    <w:rsid w:val="00827B24"/>
    <w:rsid w:val="00830628"/>
    <w:rsid w:val="008322F4"/>
    <w:rsid w:val="0084133C"/>
    <w:rsid w:val="0085070D"/>
    <w:rsid w:val="00877129"/>
    <w:rsid w:val="00897C9C"/>
    <w:rsid w:val="008A624B"/>
    <w:rsid w:val="008B651C"/>
    <w:rsid w:val="008C3631"/>
    <w:rsid w:val="008C58AB"/>
    <w:rsid w:val="008D053F"/>
    <w:rsid w:val="008D1DB2"/>
    <w:rsid w:val="008D79FD"/>
    <w:rsid w:val="008E0886"/>
    <w:rsid w:val="008E4472"/>
    <w:rsid w:val="008E4D4C"/>
    <w:rsid w:val="00902944"/>
    <w:rsid w:val="00922F47"/>
    <w:rsid w:val="00927AEE"/>
    <w:rsid w:val="00943869"/>
    <w:rsid w:val="00961A16"/>
    <w:rsid w:val="00961CA6"/>
    <w:rsid w:val="00963615"/>
    <w:rsid w:val="009C6DC0"/>
    <w:rsid w:val="009D4491"/>
    <w:rsid w:val="009E4932"/>
    <w:rsid w:val="00A003E1"/>
    <w:rsid w:val="00A00F0F"/>
    <w:rsid w:val="00A2524C"/>
    <w:rsid w:val="00A3058E"/>
    <w:rsid w:val="00A36092"/>
    <w:rsid w:val="00A4364D"/>
    <w:rsid w:val="00A53C83"/>
    <w:rsid w:val="00A54891"/>
    <w:rsid w:val="00A650B7"/>
    <w:rsid w:val="00A671DC"/>
    <w:rsid w:val="00A873C6"/>
    <w:rsid w:val="00AD31D3"/>
    <w:rsid w:val="00AD347D"/>
    <w:rsid w:val="00AE02B0"/>
    <w:rsid w:val="00B0109D"/>
    <w:rsid w:val="00B03911"/>
    <w:rsid w:val="00B0397B"/>
    <w:rsid w:val="00B05FD4"/>
    <w:rsid w:val="00B254D4"/>
    <w:rsid w:val="00B30F28"/>
    <w:rsid w:val="00B312D0"/>
    <w:rsid w:val="00B345F5"/>
    <w:rsid w:val="00B439FC"/>
    <w:rsid w:val="00B43B48"/>
    <w:rsid w:val="00B56F57"/>
    <w:rsid w:val="00B76C24"/>
    <w:rsid w:val="00B7716C"/>
    <w:rsid w:val="00BA6A79"/>
    <w:rsid w:val="00BB1401"/>
    <w:rsid w:val="00BB1BB9"/>
    <w:rsid w:val="00BB1EBC"/>
    <w:rsid w:val="00BB7D1A"/>
    <w:rsid w:val="00BC318F"/>
    <w:rsid w:val="00BC438C"/>
    <w:rsid w:val="00BD39E4"/>
    <w:rsid w:val="00BD4BF5"/>
    <w:rsid w:val="00BD65A1"/>
    <w:rsid w:val="00BE48CC"/>
    <w:rsid w:val="00BF21C4"/>
    <w:rsid w:val="00C01E96"/>
    <w:rsid w:val="00C07156"/>
    <w:rsid w:val="00C0770E"/>
    <w:rsid w:val="00C12D82"/>
    <w:rsid w:val="00C15A89"/>
    <w:rsid w:val="00C17C78"/>
    <w:rsid w:val="00C17FF6"/>
    <w:rsid w:val="00C24692"/>
    <w:rsid w:val="00C32B42"/>
    <w:rsid w:val="00C4527F"/>
    <w:rsid w:val="00C51041"/>
    <w:rsid w:val="00C52DC8"/>
    <w:rsid w:val="00C65057"/>
    <w:rsid w:val="00C657E0"/>
    <w:rsid w:val="00C845F1"/>
    <w:rsid w:val="00CB0C5F"/>
    <w:rsid w:val="00CC1FE0"/>
    <w:rsid w:val="00CD2C60"/>
    <w:rsid w:val="00CD746D"/>
    <w:rsid w:val="00CD769C"/>
    <w:rsid w:val="00CE01CF"/>
    <w:rsid w:val="00CE4A4E"/>
    <w:rsid w:val="00CE7808"/>
    <w:rsid w:val="00CF1170"/>
    <w:rsid w:val="00CF1AB6"/>
    <w:rsid w:val="00CF241D"/>
    <w:rsid w:val="00CF2946"/>
    <w:rsid w:val="00D00033"/>
    <w:rsid w:val="00D1375C"/>
    <w:rsid w:val="00D161A7"/>
    <w:rsid w:val="00D21DCB"/>
    <w:rsid w:val="00D224E5"/>
    <w:rsid w:val="00D25F0C"/>
    <w:rsid w:val="00D358E2"/>
    <w:rsid w:val="00D35CD4"/>
    <w:rsid w:val="00D35DDA"/>
    <w:rsid w:val="00D40ACA"/>
    <w:rsid w:val="00D4452A"/>
    <w:rsid w:val="00D44D68"/>
    <w:rsid w:val="00D47652"/>
    <w:rsid w:val="00D61A77"/>
    <w:rsid w:val="00D76D9D"/>
    <w:rsid w:val="00D90F3D"/>
    <w:rsid w:val="00D94966"/>
    <w:rsid w:val="00DC0A75"/>
    <w:rsid w:val="00DC6C86"/>
    <w:rsid w:val="00DD462E"/>
    <w:rsid w:val="00DE0FE4"/>
    <w:rsid w:val="00DF2044"/>
    <w:rsid w:val="00DF3956"/>
    <w:rsid w:val="00E04F0E"/>
    <w:rsid w:val="00E06520"/>
    <w:rsid w:val="00E21249"/>
    <w:rsid w:val="00E36807"/>
    <w:rsid w:val="00E413E9"/>
    <w:rsid w:val="00E439C6"/>
    <w:rsid w:val="00E45258"/>
    <w:rsid w:val="00E52283"/>
    <w:rsid w:val="00E625CC"/>
    <w:rsid w:val="00E80687"/>
    <w:rsid w:val="00E94B60"/>
    <w:rsid w:val="00E951E8"/>
    <w:rsid w:val="00E966A9"/>
    <w:rsid w:val="00EB5728"/>
    <w:rsid w:val="00EC0095"/>
    <w:rsid w:val="00EC2D27"/>
    <w:rsid w:val="00ED7FFB"/>
    <w:rsid w:val="00EE68F0"/>
    <w:rsid w:val="00EF3048"/>
    <w:rsid w:val="00EF7653"/>
    <w:rsid w:val="00F00D40"/>
    <w:rsid w:val="00F21AB8"/>
    <w:rsid w:val="00F3166A"/>
    <w:rsid w:val="00F358AE"/>
    <w:rsid w:val="00F44F39"/>
    <w:rsid w:val="00F5188D"/>
    <w:rsid w:val="00F6503A"/>
    <w:rsid w:val="00F77E16"/>
    <w:rsid w:val="00F82436"/>
    <w:rsid w:val="00F96166"/>
    <w:rsid w:val="00FA05BF"/>
    <w:rsid w:val="00FA4D78"/>
    <w:rsid w:val="00FB13F3"/>
    <w:rsid w:val="00FB2612"/>
    <w:rsid w:val="00FB29A5"/>
    <w:rsid w:val="00FB36E7"/>
    <w:rsid w:val="00FB56A9"/>
    <w:rsid w:val="00FB7049"/>
    <w:rsid w:val="00FC70DB"/>
    <w:rsid w:val="00FD6D7F"/>
    <w:rsid w:val="00FE1F87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E1F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0"/>
    <w:next w:val="a0"/>
    <w:link w:val="10"/>
    <w:uiPriority w:val="9"/>
    <w:qFormat/>
    <w:rsid w:val="00E439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285B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E439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E439C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E439C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Абзац списка2,Bullet List,FooterText,numbered,List Paragraph,Подпись рисунка,Маркированный список_уровень1,Основной"/>
    <w:basedOn w:val="a0"/>
    <w:link w:val="a5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locked/>
    <w:rsid w:val="00FE1F87"/>
    <w:rPr>
      <w:sz w:val="28"/>
    </w:rPr>
  </w:style>
  <w:style w:type="paragraph" w:customStyle="1" w:styleId="12">
    <w:name w:val="Стиль1"/>
    <w:basedOn w:val="a0"/>
    <w:link w:val="11"/>
    <w:rsid w:val="00FE1F87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</w:rPr>
  </w:style>
  <w:style w:type="table" w:styleId="a6">
    <w:name w:val="Table Grid"/>
    <w:basedOn w:val="a2"/>
    <w:uiPriority w:val="59"/>
    <w:rsid w:val="00FD6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link w:val="21"/>
    <w:rsid w:val="00C07156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0"/>
    <w:link w:val="a7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8">
    <w:name w:val="header"/>
    <w:basedOn w:val="a0"/>
    <w:link w:val="a9"/>
    <w:unhideWhenUsed/>
    <w:rsid w:val="003B45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rsid w:val="003B45FF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0"/>
    <w:link w:val="ab"/>
    <w:uiPriority w:val="99"/>
    <w:semiHidden/>
    <w:unhideWhenUsed/>
    <w:rsid w:val="003B45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semiHidden/>
    <w:rsid w:val="003B45F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0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0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1"/>
    <w:rsid w:val="00A2524C"/>
  </w:style>
  <w:style w:type="paragraph" w:customStyle="1" w:styleId="p13">
    <w:name w:val="p13"/>
    <w:basedOn w:val="a0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C65057"/>
    <w:rPr>
      <w:sz w:val="24"/>
      <w:lang w:eastAsia="ru-RU"/>
    </w:rPr>
  </w:style>
  <w:style w:type="paragraph" w:customStyle="1" w:styleId="ConsPlusNormal0">
    <w:name w:val="ConsPlusNormal"/>
    <w:rsid w:val="00B039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6D4BF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6D4BF3"/>
    <w:rPr>
      <w:rFonts w:ascii="Segoe UI" w:eastAsia="Times New Roman" w:hAnsi="Segoe UI" w:cs="Segoe UI"/>
      <w:sz w:val="18"/>
      <w:szCs w:val="18"/>
    </w:rPr>
  </w:style>
  <w:style w:type="paragraph" w:customStyle="1" w:styleId="Style11">
    <w:name w:val="Style11"/>
    <w:basedOn w:val="a0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0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0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rsid w:val="00A305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A3058E"/>
    <w:rPr>
      <w:rFonts w:ascii="Times New Roman" w:hAnsi="Times New Roman" w:cs="Times New Roman"/>
      <w:sz w:val="18"/>
      <w:szCs w:val="18"/>
    </w:rPr>
  </w:style>
  <w:style w:type="character" w:styleId="ae">
    <w:name w:val="Hyperlink"/>
    <w:basedOn w:val="a1"/>
    <w:uiPriority w:val="99"/>
    <w:unhideWhenUsed/>
    <w:rsid w:val="00FB36E7"/>
    <w:rPr>
      <w:color w:val="0563C1" w:themeColor="hyperlink"/>
      <w:u w:val="single"/>
    </w:rPr>
  </w:style>
  <w:style w:type="character" w:customStyle="1" w:styleId="4">
    <w:name w:val="Основной текст (4)_"/>
    <w:link w:val="40"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8C3631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0"/>
    <w:link w:val="4"/>
    <w:rsid w:val="008C3631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</w:rPr>
  </w:style>
  <w:style w:type="paragraph" w:customStyle="1" w:styleId="211">
    <w:name w:val="Основной текст (2)1"/>
    <w:basedOn w:val="a0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f">
    <w:name w:val="footnote text"/>
    <w:basedOn w:val="a0"/>
    <w:link w:val="af0"/>
    <w:unhideWhenUsed/>
    <w:rsid w:val="008C3631"/>
    <w:pPr>
      <w:widowControl w:val="0"/>
    </w:pPr>
    <w:rPr>
      <w:rFonts w:ascii="Courier New" w:eastAsia="Courier New" w:hAnsi="Courier New"/>
      <w:color w:val="000000"/>
    </w:rPr>
  </w:style>
  <w:style w:type="character" w:customStyle="1" w:styleId="af0">
    <w:name w:val="Текст сноски Знак"/>
    <w:basedOn w:val="a1"/>
    <w:link w:val="af"/>
    <w:uiPriority w:val="99"/>
    <w:rsid w:val="008C3631"/>
    <w:rPr>
      <w:rFonts w:ascii="Courier New" w:eastAsia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20">
    <w:name w:val="Заголовок 2 Знак"/>
    <w:basedOn w:val="a1"/>
    <w:link w:val="2"/>
    <w:uiPriority w:val="9"/>
    <w:semiHidden/>
    <w:rsid w:val="00285B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2">
    <w:name w:val="Body Text 2"/>
    <w:basedOn w:val="a0"/>
    <w:link w:val="23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1"/>
    <w:link w:val="22"/>
    <w:rsid w:val="00285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0"/>
    <w:link w:val="25"/>
    <w:uiPriority w:val="99"/>
    <w:unhideWhenUsed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rsid w:val="00577339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Body Text Indent"/>
    <w:basedOn w:val="a0"/>
    <w:link w:val="af2"/>
    <w:uiPriority w:val="99"/>
    <w:semiHidden/>
    <w:unhideWhenUsed/>
    <w:rsid w:val="00E439C6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1"/>
    <w:link w:val="1"/>
    <w:uiPriority w:val="9"/>
    <w:rsid w:val="00E439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E439C6"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customStyle="1" w:styleId="50">
    <w:name w:val="Заголовок 5 Знак"/>
    <w:basedOn w:val="a1"/>
    <w:link w:val="5"/>
    <w:uiPriority w:val="9"/>
    <w:semiHidden/>
    <w:rsid w:val="00E439C6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60">
    <w:name w:val="Заголовок 6 Знак"/>
    <w:basedOn w:val="a1"/>
    <w:link w:val="6"/>
    <w:uiPriority w:val="9"/>
    <w:semiHidden/>
    <w:rsid w:val="00E439C6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af3">
    <w:name w:val="Body Text"/>
    <w:basedOn w:val="a0"/>
    <w:link w:val="af4"/>
    <w:uiPriority w:val="99"/>
    <w:semiHidden/>
    <w:unhideWhenUsed/>
    <w:rsid w:val="00E439C6"/>
    <w:pPr>
      <w:spacing w:after="120"/>
    </w:pPr>
  </w:style>
  <w:style w:type="character" w:customStyle="1" w:styleId="af4">
    <w:name w:val="Основной текст Знак"/>
    <w:basedOn w:val="a1"/>
    <w:link w:val="af3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basedOn w:val="a1"/>
    <w:semiHidden/>
    <w:rsid w:val="00E439C6"/>
    <w:rPr>
      <w:vertAlign w:val="superscript"/>
    </w:rPr>
  </w:style>
  <w:style w:type="paragraph" w:styleId="af6">
    <w:name w:val="No Spacing"/>
    <w:uiPriority w:val="1"/>
    <w:qFormat/>
    <w:rsid w:val="00E43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rsid w:val="00BD39E4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(2)_"/>
    <w:basedOn w:val="a1"/>
    <w:link w:val="27"/>
    <w:rsid w:val="005C1A9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0"/>
    <w:link w:val="26"/>
    <w:rsid w:val="005C1A9A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</w:rPr>
  </w:style>
  <w:style w:type="paragraph" w:customStyle="1" w:styleId="af7">
    <w:name w:val="список с точками"/>
    <w:basedOn w:val="a0"/>
    <w:rsid w:val="007E79FA"/>
    <w:pPr>
      <w:tabs>
        <w:tab w:val="num" w:pos="720"/>
      </w:tabs>
      <w:spacing w:line="312" w:lineRule="auto"/>
      <w:ind w:left="720" w:hanging="360"/>
      <w:jc w:val="both"/>
    </w:pPr>
    <w:rPr>
      <w:bCs/>
      <w:iCs/>
      <w:sz w:val="24"/>
      <w:szCs w:val="24"/>
      <w:lang w:eastAsia="ru-RU"/>
    </w:rPr>
  </w:style>
  <w:style w:type="paragraph" w:customStyle="1" w:styleId="Default">
    <w:name w:val="Default"/>
    <w:rsid w:val="007E79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Normal (Web)"/>
    <w:aliases w:val="Обычный (Web)"/>
    <w:basedOn w:val="a0"/>
    <w:rsid w:val="007E79FA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paragraph" w:customStyle="1" w:styleId="a">
    <w:name w:val="Сп.бюл."/>
    <w:basedOn w:val="a0"/>
    <w:qFormat/>
    <w:rsid w:val="007E79FA"/>
    <w:pPr>
      <w:numPr>
        <w:numId w:val="46"/>
      </w:numPr>
      <w:jc w:val="both"/>
    </w:pPr>
    <w:rPr>
      <w:sz w:val="28"/>
      <w:szCs w:val="24"/>
      <w:lang w:eastAsia="ru-RU"/>
    </w:rPr>
  </w:style>
  <w:style w:type="paragraph" w:customStyle="1" w:styleId="Style5">
    <w:name w:val="Style5"/>
    <w:basedOn w:val="a0"/>
    <w:rsid w:val="00131B71"/>
    <w:pPr>
      <w:widowControl w:val="0"/>
      <w:autoSpaceDE w:val="0"/>
      <w:autoSpaceDN w:val="0"/>
      <w:adjustRightInd w:val="0"/>
      <w:spacing w:line="645" w:lineRule="exact"/>
      <w:jc w:val="center"/>
    </w:pPr>
    <w:rPr>
      <w:sz w:val="24"/>
      <w:szCs w:val="24"/>
      <w:lang w:eastAsia="ru-RU"/>
    </w:rPr>
  </w:style>
  <w:style w:type="character" w:customStyle="1" w:styleId="a5">
    <w:name w:val="Абзац списка Знак"/>
    <w:aliases w:val="Абзац списка2 Знак,Bullet List Знак,FooterText Знак,numbered Знак,List Paragraph Знак,Подпись рисунка Знак,Маркированный список_уровень1 Знак,Основной Знак"/>
    <w:link w:val="a4"/>
    <w:uiPriority w:val="34"/>
    <w:qFormat/>
    <w:locked/>
    <w:rsid w:val="004A45E6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0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6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1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1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7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5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3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6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5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4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7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5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1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1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9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0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1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1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3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2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8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8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9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6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1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6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7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2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0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9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5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iprbookshop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78D97-5B03-49C6-BDA9-C98FF54E9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1958</TotalTime>
  <Pages>36</Pages>
  <Words>11054</Words>
  <Characters>63008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227</cp:revision>
  <cp:lastPrinted>2016-03-04T12:19:00Z</cp:lastPrinted>
  <dcterms:created xsi:type="dcterms:W3CDTF">2015-06-02T09:06:00Z</dcterms:created>
  <dcterms:modified xsi:type="dcterms:W3CDTF">2022-09-07T07:27:00Z</dcterms:modified>
</cp:coreProperties>
</file>